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6A" w:rsidRPr="0018127A" w:rsidRDefault="00771848" w:rsidP="00771848">
      <w:pPr>
        <w:pStyle w:val="Default"/>
        <w:tabs>
          <w:tab w:val="left" w:pos="7306"/>
        </w:tabs>
        <w:jc w:val="both"/>
        <w:rPr>
          <w:sz w:val="22"/>
          <w:szCs w:val="22"/>
        </w:rPr>
      </w:pPr>
      <w:r w:rsidRPr="0018127A">
        <w:rPr>
          <w:sz w:val="22"/>
          <w:szCs w:val="22"/>
        </w:rPr>
        <w:tab/>
        <w:t xml:space="preserve">       </w:t>
      </w:r>
    </w:p>
    <w:p w:rsidR="00BA0D6A" w:rsidRPr="0018127A" w:rsidRDefault="00BA0D6A" w:rsidP="004770C1">
      <w:pPr>
        <w:pStyle w:val="Default"/>
        <w:ind w:firstLine="708"/>
        <w:jc w:val="both"/>
        <w:rPr>
          <w:sz w:val="22"/>
          <w:szCs w:val="22"/>
        </w:rPr>
      </w:pPr>
      <w:r w:rsidRPr="0018127A">
        <w:rPr>
          <w:sz w:val="22"/>
          <w:szCs w:val="22"/>
        </w:rPr>
        <w:t xml:space="preserve">Temeljem članka 3. st. 1. Zakona o komunalnom gospodarstvu („Narodne novine“ </w:t>
      </w:r>
      <w:r w:rsidR="004770C1">
        <w:rPr>
          <w:sz w:val="22"/>
          <w:szCs w:val="22"/>
        </w:rPr>
        <w:t xml:space="preserve">, </w:t>
      </w:r>
      <w:r w:rsidRPr="0018127A">
        <w:rPr>
          <w:sz w:val="22"/>
          <w:szCs w:val="22"/>
        </w:rPr>
        <w:t>br. 26/03- pročišćeni tekst, 82/04,</w:t>
      </w:r>
      <w:r w:rsidR="004770C1">
        <w:rPr>
          <w:sz w:val="22"/>
          <w:szCs w:val="22"/>
        </w:rPr>
        <w:t xml:space="preserve"> </w:t>
      </w:r>
      <w:r w:rsidRPr="0018127A">
        <w:rPr>
          <w:sz w:val="22"/>
          <w:szCs w:val="22"/>
        </w:rPr>
        <w:t>110/04,</w:t>
      </w:r>
      <w:r w:rsidR="004770C1">
        <w:rPr>
          <w:sz w:val="22"/>
          <w:szCs w:val="22"/>
        </w:rPr>
        <w:t xml:space="preserve"> </w:t>
      </w:r>
      <w:r w:rsidRPr="0018127A">
        <w:rPr>
          <w:sz w:val="22"/>
          <w:szCs w:val="22"/>
        </w:rPr>
        <w:t>178/04,</w:t>
      </w:r>
      <w:r w:rsidR="004770C1">
        <w:rPr>
          <w:sz w:val="22"/>
          <w:szCs w:val="22"/>
        </w:rPr>
        <w:t xml:space="preserve"> </w:t>
      </w:r>
      <w:r w:rsidRPr="0018127A">
        <w:rPr>
          <w:sz w:val="22"/>
          <w:szCs w:val="22"/>
        </w:rPr>
        <w:t>38/09,</w:t>
      </w:r>
      <w:r w:rsidR="004770C1">
        <w:rPr>
          <w:sz w:val="22"/>
          <w:szCs w:val="22"/>
        </w:rPr>
        <w:t xml:space="preserve"> </w:t>
      </w:r>
      <w:r w:rsidRPr="0018127A">
        <w:rPr>
          <w:sz w:val="22"/>
          <w:szCs w:val="22"/>
        </w:rPr>
        <w:t>79/09, 49/11,</w:t>
      </w:r>
      <w:r w:rsidR="004770C1">
        <w:rPr>
          <w:sz w:val="22"/>
          <w:szCs w:val="22"/>
        </w:rPr>
        <w:t xml:space="preserve"> </w:t>
      </w:r>
      <w:r w:rsidRPr="0018127A">
        <w:rPr>
          <w:sz w:val="22"/>
          <w:szCs w:val="22"/>
        </w:rPr>
        <w:t>84/11,</w:t>
      </w:r>
      <w:r w:rsidR="004770C1">
        <w:rPr>
          <w:sz w:val="22"/>
          <w:szCs w:val="22"/>
        </w:rPr>
        <w:t xml:space="preserve"> </w:t>
      </w:r>
      <w:r w:rsidRPr="0018127A">
        <w:rPr>
          <w:sz w:val="22"/>
          <w:szCs w:val="22"/>
        </w:rPr>
        <w:t>90/11,</w:t>
      </w:r>
      <w:r w:rsidR="004770C1">
        <w:rPr>
          <w:sz w:val="22"/>
          <w:szCs w:val="22"/>
        </w:rPr>
        <w:t xml:space="preserve"> </w:t>
      </w:r>
      <w:r w:rsidRPr="0018127A">
        <w:rPr>
          <w:sz w:val="22"/>
          <w:szCs w:val="22"/>
        </w:rPr>
        <w:t>144/12,</w:t>
      </w:r>
      <w:r w:rsidR="004770C1">
        <w:rPr>
          <w:sz w:val="22"/>
          <w:szCs w:val="22"/>
        </w:rPr>
        <w:t xml:space="preserve"> </w:t>
      </w:r>
      <w:r w:rsidRPr="0018127A">
        <w:rPr>
          <w:sz w:val="22"/>
          <w:szCs w:val="22"/>
        </w:rPr>
        <w:t>94/13 i 153/13), Zakona o cestama („Narodne novine“</w:t>
      </w:r>
      <w:r w:rsidR="004770C1">
        <w:rPr>
          <w:sz w:val="22"/>
          <w:szCs w:val="22"/>
        </w:rPr>
        <w:t>,</w:t>
      </w:r>
      <w:r w:rsidRPr="0018127A">
        <w:rPr>
          <w:sz w:val="22"/>
          <w:szCs w:val="22"/>
        </w:rPr>
        <w:t xml:space="preserve"> br.</w:t>
      </w:r>
      <w:r w:rsidR="004770C1">
        <w:rPr>
          <w:sz w:val="22"/>
          <w:szCs w:val="22"/>
        </w:rPr>
        <w:t xml:space="preserve"> </w:t>
      </w:r>
      <w:r w:rsidRPr="0018127A">
        <w:rPr>
          <w:sz w:val="22"/>
          <w:szCs w:val="22"/>
        </w:rPr>
        <w:t>84/11,</w:t>
      </w:r>
      <w:r w:rsidR="004770C1">
        <w:rPr>
          <w:sz w:val="22"/>
          <w:szCs w:val="22"/>
        </w:rPr>
        <w:t xml:space="preserve"> </w:t>
      </w:r>
      <w:r w:rsidRPr="0018127A">
        <w:rPr>
          <w:sz w:val="22"/>
          <w:szCs w:val="22"/>
        </w:rPr>
        <w:t>22/13,</w:t>
      </w:r>
      <w:r w:rsidR="004770C1">
        <w:rPr>
          <w:sz w:val="22"/>
          <w:szCs w:val="22"/>
        </w:rPr>
        <w:t xml:space="preserve"> </w:t>
      </w:r>
      <w:r w:rsidRPr="0018127A">
        <w:rPr>
          <w:sz w:val="22"/>
          <w:szCs w:val="22"/>
        </w:rPr>
        <w:t>54/13, 148/13 i 92/14 ) i članka 3</w:t>
      </w:r>
      <w:r w:rsidR="00233821" w:rsidRPr="0018127A">
        <w:rPr>
          <w:sz w:val="22"/>
          <w:szCs w:val="22"/>
        </w:rPr>
        <w:t>0</w:t>
      </w:r>
      <w:r w:rsidRPr="0018127A">
        <w:rPr>
          <w:sz w:val="22"/>
          <w:szCs w:val="22"/>
        </w:rPr>
        <w:t xml:space="preserve">. Statuta Općine </w:t>
      </w:r>
      <w:proofErr w:type="spellStart"/>
      <w:r w:rsidRPr="0018127A">
        <w:rPr>
          <w:sz w:val="22"/>
          <w:szCs w:val="22"/>
        </w:rPr>
        <w:t>S</w:t>
      </w:r>
      <w:r w:rsidR="00233821" w:rsidRPr="0018127A">
        <w:rPr>
          <w:sz w:val="22"/>
          <w:szCs w:val="22"/>
        </w:rPr>
        <w:t>elnica</w:t>
      </w:r>
      <w:proofErr w:type="spellEnd"/>
      <w:r w:rsidRPr="0018127A">
        <w:rPr>
          <w:sz w:val="22"/>
          <w:szCs w:val="22"/>
        </w:rPr>
        <w:t xml:space="preserve"> („Službeni glasnik Međimurske županije“</w:t>
      </w:r>
      <w:r w:rsidR="004770C1">
        <w:rPr>
          <w:sz w:val="22"/>
          <w:szCs w:val="22"/>
        </w:rPr>
        <w:t>,</w:t>
      </w:r>
      <w:r w:rsidRPr="0018127A">
        <w:rPr>
          <w:sz w:val="22"/>
          <w:szCs w:val="22"/>
        </w:rPr>
        <w:t xml:space="preserve"> br. </w:t>
      </w:r>
      <w:r w:rsidR="00233821" w:rsidRPr="0018127A">
        <w:rPr>
          <w:sz w:val="22"/>
          <w:szCs w:val="22"/>
        </w:rPr>
        <w:t>10/09</w:t>
      </w:r>
      <w:r w:rsidR="008D4509" w:rsidRPr="0018127A">
        <w:rPr>
          <w:sz w:val="22"/>
          <w:szCs w:val="22"/>
        </w:rPr>
        <w:t>, 11/10</w:t>
      </w:r>
      <w:r w:rsidR="00233821" w:rsidRPr="0018127A">
        <w:rPr>
          <w:sz w:val="22"/>
          <w:szCs w:val="22"/>
        </w:rPr>
        <w:t xml:space="preserve"> i 5/13</w:t>
      </w:r>
      <w:r w:rsidRPr="0018127A">
        <w:rPr>
          <w:sz w:val="22"/>
          <w:szCs w:val="22"/>
        </w:rPr>
        <w:t xml:space="preserve">) Općinsko vijeće Općine </w:t>
      </w:r>
      <w:proofErr w:type="spellStart"/>
      <w:r w:rsidR="00233821" w:rsidRPr="0018127A">
        <w:rPr>
          <w:sz w:val="22"/>
          <w:szCs w:val="22"/>
        </w:rPr>
        <w:t>Selnica</w:t>
      </w:r>
      <w:proofErr w:type="spellEnd"/>
      <w:r w:rsidRPr="0018127A">
        <w:rPr>
          <w:sz w:val="22"/>
          <w:szCs w:val="22"/>
        </w:rPr>
        <w:t xml:space="preserve"> na </w:t>
      </w:r>
      <w:r w:rsidR="00E92719">
        <w:rPr>
          <w:sz w:val="22"/>
          <w:szCs w:val="22"/>
        </w:rPr>
        <w:t>12</w:t>
      </w:r>
      <w:r w:rsidRPr="0018127A">
        <w:rPr>
          <w:sz w:val="22"/>
          <w:szCs w:val="22"/>
        </w:rPr>
        <w:t xml:space="preserve">. </w:t>
      </w:r>
      <w:r w:rsidR="00233821" w:rsidRPr="0018127A">
        <w:rPr>
          <w:sz w:val="22"/>
          <w:szCs w:val="22"/>
        </w:rPr>
        <w:t>s</w:t>
      </w:r>
      <w:r w:rsidRPr="0018127A">
        <w:rPr>
          <w:sz w:val="22"/>
          <w:szCs w:val="22"/>
        </w:rPr>
        <w:t>jednici</w:t>
      </w:r>
      <w:r w:rsidR="00233821" w:rsidRPr="0018127A">
        <w:rPr>
          <w:sz w:val="22"/>
          <w:szCs w:val="22"/>
        </w:rPr>
        <w:t>,</w:t>
      </w:r>
      <w:r w:rsidRPr="0018127A">
        <w:rPr>
          <w:sz w:val="22"/>
          <w:szCs w:val="22"/>
        </w:rPr>
        <w:t xml:space="preserve"> održanoj dana </w:t>
      </w:r>
      <w:r w:rsidR="00E92719">
        <w:rPr>
          <w:sz w:val="22"/>
          <w:szCs w:val="22"/>
        </w:rPr>
        <w:t>27. ožujka 2015.</w:t>
      </w:r>
      <w:r w:rsidRPr="0018127A">
        <w:rPr>
          <w:sz w:val="22"/>
          <w:szCs w:val="22"/>
        </w:rPr>
        <w:t xml:space="preserve"> godine</w:t>
      </w:r>
      <w:r w:rsidR="00233821" w:rsidRPr="0018127A">
        <w:rPr>
          <w:sz w:val="22"/>
          <w:szCs w:val="22"/>
        </w:rPr>
        <w:t>,</w:t>
      </w:r>
      <w:r w:rsidRPr="0018127A">
        <w:rPr>
          <w:sz w:val="22"/>
          <w:szCs w:val="22"/>
        </w:rPr>
        <w:t xml:space="preserve"> donijelo je </w:t>
      </w:r>
    </w:p>
    <w:p w:rsidR="00233821" w:rsidRPr="0018127A" w:rsidRDefault="00233821" w:rsidP="008D4509">
      <w:pPr>
        <w:pStyle w:val="Default"/>
        <w:jc w:val="both"/>
        <w:rPr>
          <w:sz w:val="22"/>
          <w:szCs w:val="22"/>
        </w:rPr>
      </w:pPr>
    </w:p>
    <w:p w:rsidR="00BA0D6A" w:rsidRPr="0018127A" w:rsidRDefault="00BA0D6A" w:rsidP="008D4509">
      <w:pPr>
        <w:pStyle w:val="Default"/>
        <w:jc w:val="center"/>
        <w:rPr>
          <w:b/>
          <w:bCs/>
          <w:sz w:val="22"/>
          <w:szCs w:val="22"/>
        </w:rPr>
      </w:pPr>
      <w:r w:rsidRPr="0018127A">
        <w:rPr>
          <w:b/>
          <w:bCs/>
          <w:sz w:val="22"/>
          <w:szCs w:val="22"/>
        </w:rPr>
        <w:t>ODLUKU O NERAZVRSTANIM CESTAMA</w:t>
      </w:r>
      <w:r w:rsidR="001B0688" w:rsidRPr="0018127A">
        <w:rPr>
          <w:b/>
          <w:bCs/>
          <w:sz w:val="22"/>
          <w:szCs w:val="22"/>
        </w:rPr>
        <w:t xml:space="preserve"> OPĆINE SELNICA</w:t>
      </w:r>
    </w:p>
    <w:p w:rsidR="00233821" w:rsidRPr="0018127A" w:rsidRDefault="00233821"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 xml:space="preserve">I. OPĆE ODREDBE </w:t>
      </w:r>
    </w:p>
    <w:p w:rsidR="00BA0D6A" w:rsidRPr="0018127A" w:rsidRDefault="00BA0D6A" w:rsidP="008D4509">
      <w:pPr>
        <w:pStyle w:val="Default"/>
        <w:jc w:val="both"/>
        <w:rPr>
          <w:sz w:val="22"/>
          <w:szCs w:val="22"/>
        </w:rPr>
      </w:pPr>
    </w:p>
    <w:p w:rsidR="00BA0D6A" w:rsidRPr="0018127A" w:rsidRDefault="00BA0D6A" w:rsidP="008D4509">
      <w:pPr>
        <w:pStyle w:val="Default"/>
        <w:jc w:val="center"/>
        <w:rPr>
          <w:sz w:val="22"/>
          <w:szCs w:val="22"/>
        </w:rPr>
      </w:pPr>
      <w:r w:rsidRPr="0018127A">
        <w:rPr>
          <w:b/>
          <w:bCs/>
          <w:sz w:val="22"/>
          <w:szCs w:val="22"/>
        </w:rPr>
        <w:t>Članak 1.</w:t>
      </w:r>
    </w:p>
    <w:p w:rsidR="00BA0D6A" w:rsidRPr="0018127A" w:rsidRDefault="00BA0D6A" w:rsidP="00461C08">
      <w:pPr>
        <w:pStyle w:val="Default"/>
        <w:ind w:firstLine="708"/>
        <w:jc w:val="both"/>
        <w:rPr>
          <w:sz w:val="22"/>
          <w:szCs w:val="22"/>
        </w:rPr>
      </w:pPr>
      <w:r w:rsidRPr="0018127A">
        <w:rPr>
          <w:sz w:val="22"/>
          <w:szCs w:val="22"/>
        </w:rPr>
        <w:t xml:space="preserve">Ovom Odlukom uređuje se korištenje, održavanje, zaštita, rekonstrukcija, građenje i financiranje nerazvrstanih cesta, upravljanje nerazvrstanim cestama, gospodarenje cestovnim zemljištem uz nerazvrstane ceste, kao i poslovi nadzora na nerazvrstanim cestama na području Općine </w:t>
      </w:r>
      <w:proofErr w:type="spellStart"/>
      <w:r w:rsidR="00233821" w:rsidRPr="0018127A">
        <w:rPr>
          <w:sz w:val="22"/>
          <w:szCs w:val="22"/>
        </w:rPr>
        <w:t>Selnica</w:t>
      </w:r>
      <w:proofErr w:type="spellEnd"/>
      <w:r w:rsidRPr="0018127A">
        <w:rPr>
          <w:sz w:val="22"/>
          <w:szCs w:val="22"/>
        </w:rPr>
        <w:t xml:space="preserve">. </w:t>
      </w:r>
    </w:p>
    <w:p w:rsidR="008D4509" w:rsidRPr="0018127A" w:rsidRDefault="008D4509" w:rsidP="008D4509">
      <w:pPr>
        <w:pStyle w:val="Default"/>
        <w:jc w:val="both"/>
        <w:rPr>
          <w:sz w:val="22"/>
          <w:szCs w:val="22"/>
        </w:rPr>
      </w:pPr>
    </w:p>
    <w:p w:rsidR="00BA0D6A" w:rsidRPr="0018127A" w:rsidRDefault="00BA0D6A" w:rsidP="008D4509">
      <w:pPr>
        <w:pStyle w:val="Default"/>
        <w:jc w:val="center"/>
        <w:rPr>
          <w:sz w:val="22"/>
          <w:szCs w:val="22"/>
        </w:rPr>
      </w:pPr>
      <w:r w:rsidRPr="0018127A">
        <w:rPr>
          <w:b/>
          <w:bCs/>
          <w:sz w:val="22"/>
          <w:szCs w:val="22"/>
        </w:rPr>
        <w:t>Članak 2.</w:t>
      </w:r>
    </w:p>
    <w:p w:rsidR="00BA0D6A" w:rsidRPr="0018127A" w:rsidRDefault="00BA0D6A" w:rsidP="00461C08">
      <w:pPr>
        <w:pStyle w:val="Default"/>
        <w:ind w:firstLine="708"/>
        <w:jc w:val="both"/>
        <w:rPr>
          <w:sz w:val="22"/>
          <w:szCs w:val="22"/>
        </w:rPr>
      </w:pPr>
      <w:r w:rsidRPr="0018127A">
        <w:rPr>
          <w:sz w:val="22"/>
          <w:szCs w:val="22"/>
        </w:rPr>
        <w:t xml:space="preserve">Nerazvrstane ceste su ceste koje se koriste za promet vozilima i koje svatko može koristiti na način i pod uvjetima određenim Zakonom o cestama i drugim propisima i ovom Odlukom, a koje nisu razvrstane kao javne ceste u smislu istog Zakona, a to su: </w:t>
      </w:r>
    </w:p>
    <w:p w:rsidR="00226127" w:rsidRPr="0018127A" w:rsidRDefault="00BA0D6A" w:rsidP="008D4509">
      <w:pPr>
        <w:pStyle w:val="Default"/>
        <w:jc w:val="both"/>
        <w:rPr>
          <w:sz w:val="22"/>
          <w:szCs w:val="22"/>
        </w:rPr>
      </w:pPr>
      <w:r w:rsidRPr="0018127A">
        <w:rPr>
          <w:sz w:val="22"/>
          <w:szCs w:val="22"/>
        </w:rPr>
        <w:t>- ceste koje povezuju naselj</w:t>
      </w:r>
      <w:r w:rsidR="00226127" w:rsidRPr="0018127A">
        <w:rPr>
          <w:sz w:val="22"/>
          <w:szCs w:val="22"/>
        </w:rPr>
        <w:t>a</w:t>
      </w:r>
    </w:p>
    <w:p w:rsidR="00BA0D6A" w:rsidRPr="0018127A" w:rsidRDefault="00226127" w:rsidP="008D4509">
      <w:pPr>
        <w:pStyle w:val="Default"/>
        <w:jc w:val="both"/>
        <w:rPr>
          <w:sz w:val="22"/>
          <w:szCs w:val="22"/>
        </w:rPr>
      </w:pPr>
      <w:r w:rsidRPr="0018127A">
        <w:rPr>
          <w:sz w:val="22"/>
          <w:szCs w:val="22"/>
        </w:rPr>
        <w:t xml:space="preserve">- </w:t>
      </w:r>
      <w:r w:rsidR="00BA0D6A" w:rsidRPr="0018127A">
        <w:rPr>
          <w:sz w:val="22"/>
          <w:szCs w:val="22"/>
        </w:rPr>
        <w:t xml:space="preserve">ceste koje povezuju područja unutar naselja, </w:t>
      </w:r>
    </w:p>
    <w:p w:rsidR="00663C50" w:rsidRDefault="00BA0D6A" w:rsidP="008D4509">
      <w:pPr>
        <w:pStyle w:val="Default"/>
        <w:jc w:val="both"/>
        <w:rPr>
          <w:sz w:val="22"/>
          <w:szCs w:val="22"/>
        </w:rPr>
      </w:pPr>
      <w:r w:rsidRPr="0018127A">
        <w:rPr>
          <w:sz w:val="22"/>
          <w:szCs w:val="22"/>
        </w:rPr>
        <w:t>-</w:t>
      </w:r>
      <w:r w:rsidR="008D4509" w:rsidRPr="0018127A">
        <w:rPr>
          <w:sz w:val="22"/>
          <w:szCs w:val="22"/>
        </w:rPr>
        <w:t xml:space="preserve"> t</w:t>
      </w:r>
      <w:r w:rsidRPr="0018127A">
        <w:rPr>
          <w:sz w:val="22"/>
          <w:szCs w:val="22"/>
        </w:rPr>
        <w:t>erminali i okretiš</w:t>
      </w:r>
      <w:r w:rsidR="00226127" w:rsidRPr="0018127A">
        <w:rPr>
          <w:sz w:val="22"/>
          <w:szCs w:val="22"/>
        </w:rPr>
        <w:t>ta vozila javnog prijevoza,</w:t>
      </w:r>
    </w:p>
    <w:p w:rsidR="00BA0D6A" w:rsidRPr="0018127A" w:rsidRDefault="00BA0D6A" w:rsidP="008D4509">
      <w:pPr>
        <w:pStyle w:val="Default"/>
        <w:jc w:val="both"/>
        <w:rPr>
          <w:sz w:val="22"/>
          <w:szCs w:val="22"/>
        </w:rPr>
      </w:pPr>
      <w:r w:rsidRPr="0018127A">
        <w:rPr>
          <w:sz w:val="22"/>
          <w:szCs w:val="22"/>
        </w:rPr>
        <w:t xml:space="preserve">- pristupne ceste do stambenih, poslovnih, gospodarskih i drugih građevina, </w:t>
      </w:r>
    </w:p>
    <w:p w:rsidR="00BA0D6A" w:rsidRPr="0018127A" w:rsidRDefault="00BA0D6A" w:rsidP="008D4509">
      <w:pPr>
        <w:pStyle w:val="Default"/>
        <w:jc w:val="both"/>
        <w:rPr>
          <w:sz w:val="22"/>
          <w:szCs w:val="22"/>
        </w:rPr>
      </w:pPr>
      <w:r w:rsidRPr="0018127A">
        <w:rPr>
          <w:sz w:val="22"/>
          <w:szCs w:val="22"/>
        </w:rPr>
        <w:t xml:space="preserve">- druge ceste na području naselja. </w:t>
      </w:r>
    </w:p>
    <w:p w:rsidR="00BA0D6A" w:rsidRPr="0018127A" w:rsidRDefault="00BA0D6A" w:rsidP="00461C08">
      <w:pPr>
        <w:pStyle w:val="Default"/>
        <w:ind w:firstLine="708"/>
        <w:jc w:val="both"/>
        <w:rPr>
          <w:sz w:val="22"/>
          <w:szCs w:val="22"/>
        </w:rPr>
      </w:pPr>
      <w:r w:rsidRPr="0018127A">
        <w:rPr>
          <w:sz w:val="22"/>
          <w:szCs w:val="22"/>
        </w:rPr>
        <w:t xml:space="preserve">Mrežu nerazvrstanih cesta na području Općine </w:t>
      </w:r>
      <w:proofErr w:type="spellStart"/>
      <w:r w:rsidR="00233821" w:rsidRPr="0018127A">
        <w:rPr>
          <w:sz w:val="22"/>
          <w:szCs w:val="22"/>
        </w:rPr>
        <w:t>Selnica</w:t>
      </w:r>
      <w:proofErr w:type="spellEnd"/>
      <w:r w:rsidRPr="0018127A">
        <w:rPr>
          <w:sz w:val="22"/>
          <w:szCs w:val="22"/>
        </w:rPr>
        <w:t xml:space="preserve"> čine ulice, seoski i poljski putovi, te druge nerazvrstane prometne površine na kojima se odvija promet. </w:t>
      </w:r>
    </w:p>
    <w:p w:rsidR="00BA0D6A" w:rsidRPr="0018127A" w:rsidRDefault="00BA0D6A" w:rsidP="001B0688">
      <w:pPr>
        <w:pStyle w:val="Default"/>
        <w:ind w:firstLine="708"/>
        <w:jc w:val="both"/>
        <w:rPr>
          <w:sz w:val="22"/>
          <w:szCs w:val="22"/>
        </w:rPr>
      </w:pPr>
      <w:r w:rsidRPr="0018127A">
        <w:rPr>
          <w:sz w:val="22"/>
          <w:szCs w:val="22"/>
        </w:rPr>
        <w:t xml:space="preserve">Ulicom u smislu ove Odluke smatra se izgrađena cestovna površina u naselju koja nije razvrstana u javnu cestu. </w:t>
      </w:r>
    </w:p>
    <w:p w:rsidR="00BA0D6A" w:rsidRPr="0018127A" w:rsidRDefault="00BA0D6A" w:rsidP="00461C08">
      <w:pPr>
        <w:pStyle w:val="Default"/>
        <w:ind w:firstLine="708"/>
        <w:jc w:val="both"/>
        <w:rPr>
          <w:sz w:val="22"/>
          <w:szCs w:val="22"/>
        </w:rPr>
      </w:pPr>
      <w:r w:rsidRPr="0018127A">
        <w:rPr>
          <w:sz w:val="22"/>
          <w:szCs w:val="22"/>
        </w:rPr>
        <w:t xml:space="preserve">Seoskim putem u smislu ove Odluke smatra se izgrađena površina što prolazi kroz naselje ili povezuje dva ili više naselja i koja nije razvrstana u javnu cestu. </w:t>
      </w:r>
    </w:p>
    <w:p w:rsidR="00BA0D6A" w:rsidRPr="0018127A" w:rsidRDefault="00BA0D6A" w:rsidP="00461C08">
      <w:pPr>
        <w:pStyle w:val="Default"/>
        <w:ind w:firstLine="708"/>
        <w:jc w:val="both"/>
        <w:rPr>
          <w:sz w:val="22"/>
          <w:szCs w:val="22"/>
        </w:rPr>
      </w:pPr>
      <w:r w:rsidRPr="0018127A">
        <w:rPr>
          <w:sz w:val="22"/>
          <w:szCs w:val="22"/>
        </w:rPr>
        <w:t xml:space="preserve">Poljski put je površina koja se koristi za pristup poljoprivrednom i šumskom zemljištu i pristupačan je većem broju raznih korisnika po bilo kojoj osnovi. </w:t>
      </w:r>
    </w:p>
    <w:p w:rsidR="00BA0D6A" w:rsidRPr="0018127A" w:rsidRDefault="00BA0D6A" w:rsidP="00461C08">
      <w:pPr>
        <w:pStyle w:val="Default"/>
        <w:ind w:firstLine="708"/>
        <w:jc w:val="both"/>
        <w:rPr>
          <w:sz w:val="22"/>
          <w:szCs w:val="22"/>
        </w:rPr>
      </w:pPr>
      <w:r w:rsidRPr="0018127A">
        <w:rPr>
          <w:sz w:val="22"/>
          <w:szCs w:val="22"/>
        </w:rPr>
        <w:t xml:space="preserve">Drugim nerazvrstanim javnim prometnim površinama u smislu ove Odluke smatraju se površine za promet u mirovanju, parkirališta, pješačke staze, pješački trgovi, pristupne ceste do industrijskih i drugih objekata što se koriste i za javni promet i slično. </w:t>
      </w:r>
    </w:p>
    <w:p w:rsidR="008D4509" w:rsidRPr="0018127A" w:rsidRDefault="008D4509"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II. D</w:t>
      </w:r>
      <w:r w:rsidR="0018127A">
        <w:rPr>
          <w:b/>
          <w:bCs/>
          <w:sz w:val="22"/>
          <w:szCs w:val="22"/>
        </w:rPr>
        <w:t>I</w:t>
      </w:r>
      <w:r w:rsidRPr="0018127A">
        <w:rPr>
          <w:b/>
          <w:bCs/>
          <w:sz w:val="22"/>
          <w:szCs w:val="22"/>
        </w:rPr>
        <w:t xml:space="preserve">JELOVI NERAZVRSTANE CESTE </w:t>
      </w:r>
    </w:p>
    <w:p w:rsidR="00BA0D6A" w:rsidRPr="0018127A" w:rsidRDefault="00BA0D6A" w:rsidP="008D4509">
      <w:pPr>
        <w:pStyle w:val="Default"/>
        <w:jc w:val="both"/>
        <w:rPr>
          <w:sz w:val="22"/>
          <w:szCs w:val="22"/>
        </w:rPr>
      </w:pPr>
    </w:p>
    <w:p w:rsidR="00BA0D6A" w:rsidRPr="0018127A" w:rsidRDefault="00BA0D6A" w:rsidP="008D4509">
      <w:pPr>
        <w:pStyle w:val="Default"/>
        <w:jc w:val="center"/>
        <w:rPr>
          <w:sz w:val="22"/>
          <w:szCs w:val="22"/>
        </w:rPr>
      </w:pPr>
      <w:r w:rsidRPr="0018127A">
        <w:rPr>
          <w:b/>
          <w:bCs/>
          <w:sz w:val="22"/>
          <w:szCs w:val="22"/>
        </w:rPr>
        <w:t>Članak 3.</w:t>
      </w:r>
    </w:p>
    <w:p w:rsidR="00BA0D6A" w:rsidRPr="0018127A" w:rsidRDefault="00BA0D6A" w:rsidP="00461C08">
      <w:pPr>
        <w:pStyle w:val="Default"/>
        <w:ind w:firstLine="708"/>
        <w:jc w:val="both"/>
        <w:rPr>
          <w:sz w:val="22"/>
          <w:szCs w:val="22"/>
        </w:rPr>
      </w:pPr>
      <w:r w:rsidRPr="0018127A">
        <w:rPr>
          <w:sz w:val="22"/>
          <w:szCs w:val="22"/>
        </w:rPr>
        <w:t xml:space="preserve">Nerazvrstanu cestu čine: </w:t>
      </w:r>
    </w:p>
    <w:p w:rsidR="00226127" w:rsidRDefault="00BA0D6A" w:rsidP="008D4509">
      <w:pPr>
        <w:pStyle w:val="Default"/>
        <w:jc w:val="both"/>
        <w:rPr>
          <w:sz w:val="22"/>
          <w:szCs w:val="22"/>
        </w:rPr>
      </w:pPr>
      <w:r w:rsidRPr="0018127A">
        <w:rPr>
          <w:sz w:val="22"/>
          <w:szCs w:val="22"/>
        </w:rPr>
        <w:t>1.Cestovna građevina (donji stroj: kolnička konstrukcija, sustav za odvodnju atmosferskih voda s nerazvrstane ceste, drenaže, most, podvožnjak, nadvožnjak, propust, potporni i obloženi zid), nogostup, biciklističke staze te sve prometne i druge površine na pripadajućem zemljištu (zelene površine, ugibališta, parkirališta, okretišta, stajališta javnog prijevoza i slično).</w:t>
      </w:r>
    </w:p>
    <w:p w:rsidR="0018127A" w:rsidRPr="0018127A" w:rsidRDefault="0018127A" w:rsidP="008D4509">
      <w:pPr>
        <w:pStyle w:val="Default"/>
        <w:jc w:val="both"/>
        <w:rPr>
          <w:sz w:val="22"/>
          <w:szCs w:val="22"/>
        </w:rPr>
      </w:pPr>
    </w:p>
    <w:p w:rsidR="00BA0D6A" w:rsidRPr="0018127A" w:rsidRDefault="00BA0D6A" w:rsidP="008D4509">
      <w:pPr>
        <w:pStyle w:val="Default"/>
        <w:pageBreakBefore/>
        <w:jc w:val="both"/>
        <w:rPr>
          <w:sz w:val="22"/>
          <w:szCs w:val="22"/>
        </w:rPr>
      </w:pPr>
      <w:r w:rsidRPr="0018127A">
        <w:rPr>
          <w:sz w:val="22"/>
          <w:szCs w:val="22"/>
        </w:rPr>
        <w:lastRenderedPageBreak/>
        <w:t>2. Građevna čestica</w:t>
      </w:r>
      <w:r w:rsidR="00663C50">
        <w:rPr>
          <w:sz w:val="22"/>
          <w:szCs w:val="22"/>
        </w:rPr>
        <w:t>,</w:t>
      </w:r>
      <w:r w:rsidRPr="0018127A">
        <w:rPr>
          <w:sz w:val="22"/>
          <w:szCs w:val="22"/>
        </w:rPr>
        <w:t xml:space="preserve">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pružanjem usluga vozačima i putnicima (objekti za održavanje cesta, upravljanje i nadzor prometa, benzinske postaje, servisi i drugo). </w:t>
      </w:r>
    </w:p>
    <w:p w:rsidR="00BA0D6A" w:rsidRPr="0018127A" w:rsidRDefault="00BA0D6A" w:rsidP="008D4509">
      <w:pPr>
        <w:pStyle w:val="Default"/>
        <w:jc w:val="both"/>
        <w:rPr>
          <w:sz w:val="22"/>
          <w:szCs w:val="22"/>
        </w:rPr>
      </w:pPr>
      <w:r w:rsidRPr="0018127A">
        <w:rPr>
          <w:sz w:val="22"/>
          <w:szCs w:val="22"/>
        </w:rPr>
        <w:t xml:space="preserve">3. Zemljišni pojas s obiju strana ceste potreban za nesmetano održavanje ceste širine prema projektu ceste. </w:t>
      </w:r>
    </w:p>
    <w:p w:rsidR="00BA0D6A" w:rsidRPr="0018127A" w:rsidRDefault="00BA0D6A" w:rsidP="008D4509">
      <w:pPr>
        <w:pStyle w:val="Default"/>
        <w:jc w:val="both"/>
        <w:rPr>
          <w:sz w:val="22"/>
          <w:szCs w:val="22"/>
        </w:rPr>
      </w:pPr>
      <w:r w:rsidRPr="0018127A">
        <w:rPr>
          <w:sz w:val="22"/>
          <w:szCs w:val="22"/>
        </w:rPr>
        <w:t xml:space="preserve">4. Prometna signalizacija (okomita, vodoravna i svjetlosna) i oprema za upravljanje i nadzor prometa. </w:t>
      </w:r>
    </w:p>
    <w:p w:rsidR="00BA0D6A" w:rsidRPr="0018127A" w:rsidRDefault="00BA0D6A" w:rsidP="008D4509">
      <w:pPr>
        <w:pStyle w:val="Default"/>
        <w:jc w:val="both"/>
        <w:rPr>
          <w:sz w:val="22"/>
          <w:szCs w:val="22"/>
        </w:rPr>
      </w:pPr>
      <w:r w:rsidRPr="0018127A">
        <w:rPr>
          <w:sz w:val="22"/>
          <w:szCs w:val="22"/>
        </w:rPr>
        <w:t xml:space="preserve">5. Javna rasvjeta i oprema ceste (odbojnici i zaštitne ograde, uređaji za zaštitu od buke, uređaji za naplatu parkiranja i slično). </w:t>
      </w:r>
    </w:p>
    <w:p w:rsidR="008D4509" w:rsidRPr="0018127A" w:rsidRDefault="008D4509" w:rsidP="008D4509">
      <w:pPr>
        <w:pStyle w:val="Default"/>
        <w:jc w:val="both"/>
        <w:rPr>
          <w:sz w:val="22"/>
          <w:szCs w:val="22"/>
        </w:rPr>
      </w:pPr>
    </w:p>
    <w:p w:rsidR="00BA0D6A" w:rsidRPr="0018127A" w:rsidRDefault="00BA0D6A" w:rsidP="008D4509">
      <w:pPr>
        <w:pStyle w:val="Default"/>
        <w:jc w:val="center"/>
        <w:rPr>
          <w:sz w:val="22"/>
          <w:szCs w:val="22"/>
        </w:rPr>
      </w:pPr>
      <w:r w:rsidRPr="0018127A">
        <w:rPr>
          <w:b/>
          <w:bCs/>
          <w:sz w:val="22"/>
          <w:szCs w:val="22"/>
        </w:rPr>
        <w:t>Članak 4.</w:t>
      </w:r>
    </w:p>
    <w:p w:rsidR="00BA0D6A" w:rsidRPr="0018127A" w:rsidRDefault="00BA0D6A" w:rsidP="00461C08">
      <w:pPr>
        <w:pStyle w:val="Default"/>
        <w:ind w:firstLine="708"/>
        <w:jc w:val="both"/>
        <w:rPr>
          <w:sz w:val="22"/>
          <w:szCs w:val="22"/>
        </w:rPr>
      </w:pPr>
      <w:r w:rsidRPr="0018127A">
        <w:rPr>
          <w:sz w:val="22"/>
          <w:szCs w:val="22"/>
        </w:rPr>
        <w:t xml:space="preserve">O korištenju, održavanju, zaštiti, rekonstrukciji i građenju nerazvrstanih cesta na svom području brine Općina </w:t>
      </w:r>
      <w:proofErr w:type="spellStart"/>
      <w:r w:rsidR="00233821" w:rsidRPr="0018127A">
        <w:rPr>
          <w:sz w:val="22"/>
          <w:szCs w:val="22"/>
        </w:rPr>
        <w:t>Selnica</w:t>
      </w:r>
      <w:proofErr w:type="spellEnd"/>
      <w:r w:rsidRPr="0018127A">
        <w:rPr>
          <w:sz w:val="22"/>
          <w:szCs w:val="22"/>
        </w:rPr>
        <w:t xml:space="preserve"> (u daljnjem tekstu: Općina), osim o nerazvrstanim cestama kojima upravljaju šumske ili vodoprivredne javne ustanove u skladu s propisanim propisima. </w:t>
      </w:r>
    </w:p>
    <w:p w:rsidR="00BA0D6A" w:rsidRPr="0018127A" w:rsidRDefault="00BA0D6A" w:rsidP="00461C08">
      <w:pPr>
        <w:pStyle w:val="Default"/>
        <w:ind w:firstLine="708"/>
        <w:jc w:val="both"/>
        <w:rPr>
          <w:sz w:val="22"/>
          <w:szCs w:val="22"/>
        </w:rPr>
      </w:pPr>
      <w:r w:rsidRPr="0018127A">
        <w:rPr>
          <w:sz w:val="22"/>
          <w:szCs w:val="22"/>
        </w:rPr>
        <w:t xml:space="preserve">Poslovi iz st. 1. ovog članka obavljaju se na temelju ugovora o povjeravanju komunalnih djelatnosti. </w:t>
      </w:r>
    </w:p>
    <w:p w:rsidR="008D4509" w:rsidRPr="0018127A" w:rsidRDefault="008D4509"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 xml:space="preserve">III. PRAVNI STATUS NERAZVRSTANE CESTE </w:t>
      </w:r>
    </w:p>
    <w:p w:rsidR="00BA0D6A" w:rsidRPr="0018127A" w:rsidRDefault="00BA0D6A" w:rsidP="008D4509">
      <w:pPr>
        <w:pStyle w:val="Default"/>
        <w:jc w:val="both"/>
        <w:rPr>
          <w:sz w:val="22"/>
          <w:szCs w:val="22"/>
        </w:rPr>
      </w:pPr>
    </w:p>
    <w:p w:rsidR="00BA0D6A" w:rsidRPr="0018127A" w:rsidRDefault="00BA0D6A" w:rsidP="008D4509">
      <w:pPr>
        <w:pStyle w:val="Default"/>
        <w:jc w:val="center"/>
        <w:rPr>
          <w:sz w:val="22"/>
          <w:szCs w:val="22"/>
        </w:rPr>
      </w:pPr>
      <w:r w:rsidRPr="0018127A">
        <w:rPr>
          <w:b/>
          <w:bCs/>
          <w:sz w:val="22"/>
          <w:szCs w:val="22"/>
        </w:rPr>
        <w:t>Članak 5.</w:t>
      </w:r>
    </w:p>
    <w:p w:rsidR="00BA0D6A" w:rsidRPr="0018127A" w:rsidRDefault="00BA0D6A" w:rsidP="00461C08">
      <w:pPr>
        <w:pStyle w:val="Default"/>
        <w:ind w:firstLine="708"/>
        <w:jc w:val="both"/>
        <w:rPr>
          <w:sz w:val="22"/>
          <w:szCs w:val="22"/>
        </w:rPr>
      </w:pPr>
      <w:r w:rsidRPr="0018127A">
        <w:rPr>
          <w:sz w:val="22"/>
          <w:szCs w:val="22"/>
        </w:rPr>
        <w:t xml:space="preserve">Nerazvrstana cesta na području Općine je javno dobro u općoj uporabi u vlasništvu Općine </w:t>
      </w:r>
      <w:proofErr w:type="spellStart"/>
      <w:r w:rsidR="00233821" w:rsidRPr="0018127A">
        <w:rPr>
          <w:sz w:val="22"/>
          <w:szCs w:val="22"/>
        </w:rPr>
        <w:t>Selnica</w:t>
      </w:r>
      <w:proofErr w:type="spellEnd"/>
      <w:r w:rsidRPr="0018127A">
        <w:rPr>
          <w:sz w:val="22"/>
          <w:szCs w:val="22"/>
        </w:rPr>
        <w:t xml:space="preserve">. </w:t>
      </w:r>
    </w:p>
    <w:p w:rsidR="00BA0D6A" w:rsidRPr="0018127A" w:rsidRDefault="00BA0D6A" w:rsidP="00461C08">
      <w:pPr>
        <w:pStyle w:val="Default"/>
        <w:ind w:firstLine="708"/>
        <w:jc w:val="both"/>
        <w:rPr>
          <w:sz w:val="22"/>
          <w:szCs w:val="22"/>
        </w:rPr>
      </w:pPr>
      <w:r w:rsidRPr="0018127A">
        <w:rPr>
          <w:sz w:val="22"/>
          <w:szCs w:val="22"/>
        </w:rPr>
        <w:t xml:space="preserve">Nerazvrstana cesta ne može se otuđiti iz vlasništva Općine niti se na njoj mogu stjecati stvarna prava, osim prava služnosti i prava građenja radi građenja građevina sukladno odluci izvršnog tijela Općine, pod uvjetom da ne ometaju odvijanje prometa održavanje nerazvrstane ceste. </w:t>
      </w:r>
    </w:p>
    <w:p w:rsidR="00BA0D6A" w:rsidRPr="0018127A" w:rsidRDefault="00BA0D6A" w:rsidP="00461C08">
      <w:pPr>
        <w:pStyle w:val="Default"/>
        <w:ind w:firstLine="708"/>
        <w:jc w:val="both"/>
        <w:rPr>
          <w:sz w:val="22"/>
          <w:szCs w:val="22"/>
        </w:rPr>
      </w:pPr>
      <w:r w:rsidRPr="0018127A">
        <w:rPr>
          <w:sz w:val="22"/>
          <w:szCs w:val="22"/>
        </w:rPr>
        <w:t xml:space="preserve">Dio nerazvrstane ceste namijenjen pješacima (nogostup i slično) može se dati u zakup sukladno posebnim propisima, ako se time ne ometa odvijanje prometa, sigurnost kretanja pješaka i održavanje nerazvrstane ceste. </w:t>
      </w:r>
    </w:p>
    <w:p w:rsidR="00BA0D6A" w:rsidRPr="0018127A" w:rsidRDefault="00BA0D6A" w:rsidP="00461C08">
      <w:pPr>
        <w:pStyle w:val="Default"/>
        <w:ind w:firstLine="708"/>
        <w:jc w:val="both"/>
        <w:rPr>
          <w:sz w:val="22"/>
          <w:szCs w:val="22"/>
        </w:rPr>
      </w:pPr>
      <w:r w:rsidRPr="0018127A">
        <w:rPr>
          <w:sz w:val="22"/>
          <w:szCs w:val="22"/>
        </w:rPr>
        <w:t xml:space="preserve">Nekretnina koja je izvlaštenjem, pravnim poslom ili na drugi način postala vlasništvo Općine, a lokacijskom dozvolom je predviđena za građenje nerazvrstane ceste, ne može se otuđiti. </w:t>
      </w:r>
    </w:p>
    <w:p w:rsidR="00BA0D6A" w:rsidRPr="0018127A" w:rsidRDefault="00BA0D6A" w:rsidP="00461C08">
      <w:pPr>
        <w:pStyle w:val="Default"/>
        <w:ind w:firstLine="708"/>
        <w:jc w:val="both"/>
        <w:rPr>
          <w:sz w:val="22"/>
          <w:szCs w:val="22"/>
        </w:rPr>
      </w:pPr>
      <w:r w:rsidRPr="0018127A">
        <w:rPr>
          <w:sz w:val="22"/>
          <w:szCs w:val="22"/>
        </w:rPr>
        <w:t xml:space="preserve">Nerazvrstane ceste koriste se na način koji omogućava uredno odvijanje prometa, ne ugrožava sigurnost sudionika u prometu te ne oštećuje cestu. </w:t>
      </w:r>
    </w:p>
    <w:p w:rsidR="008D4509" w:rsidRPr="0018127A" w:rsidRDefault="008D4509"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 xml:space="preserve">IV. UPIS NERAZVRSTANIH CESTA </w:t>
      </w:r>
    </w:p>
    <w:p w:rsidR="00BA0D6A" w:rsidRPr="0018127A" w:rsidRDefault="00BA0D6A" w:rsidP="008D4509">
      <w:pPr>
        <w:pStyle w:val="Default"/>
        <w:jc w:val="both"/>
        <w:rPr>
          <w:sz w:val="22"/>
          <w:szCs w:val="22"/>
        </w:rPr>
      </w:pPr>
    </w:p>
    <w:p w:rsidR="00BA0D6A" w:rsidRPr="0018127A" w:rsidRDefault="00BA0D6A" w:rsidP="008D4509">
      <w:pPr>
        <w:pStyle w:val="Default"/>
        <w:jc w:val="center"/>
        <w:rPr>
          <w:sz w:val="22"/>
          <w:szCs w:val="22"/>
        </w:rPr>
      </w:pPr>
      <w:r w:rsidRPr="0018127A">
        <w:rPr>
          <w:b/>
          <w:bCs/>
          <w:sz w:val="22"/>
          <w:szCs w:val="22"/>
        </w:rPr>
        <w:t>Članak 6.</w:t>
      </w:r>
    </w:p>
    <w:p w:rsidR="00BA0D6A" w:rsidRPr="0018127A" w:rsidRDefault="00BA0D6A" w:rsidP="00461C08">
      <w:pPr>
        <w:pStyle w:val="Default"/>
        <w:ind w:firstLine="708"/>
        <w:jc w:val="both"/>
        <w:rPr>
          <w:sz w:val="22"/>
          <w:szCs w:val="22"/>
        </w:rPr>
      </w:pPr>
      <w:r w:rsidRPr="0018127A">
        <w:rPr>
          <w:sz w:val="22"/>
          <w:szCs w:val="22"/>
        </w:rPr>
        <w:t xml:space="preserve">Na nerazvrstanim cestama koje su kao javno dobro u općoj upotrebi upisane u zemljišnoknjižnim odnosno katastarskim podacima ne mogu se stjecati imovinska prava. </w:t>
      </w:r>
    </w:p>
    <w:p w:rsidR="00BA0D6A" w:rsidRPr="0018127A" w:rsidRDefault="00BA0D6A" w:rsidP="00461C08">
      <w:pPr>
        <w:pStyle w:val="Default"/>
        <w:ind w:firstLine="708"/>
        <w:jc w:val="both"/>
        <w:rPr>
          <w:sz w:val="22"/>
          <w:szCs w:val="22"/>
        </w:rPr>
      </w:pPr>
      <w:r w:rsidRPr="0018127A">
        <w:rPr>
          <w:sz w:val="22"/>
          <w:szCs w:val="22"/>
        </w:rPr>
        <w:t xml:space="preserve">Kada je trajno prestala potreba korištenja nerazvrstane ceste ili njezinog djela, može joj se ukinuti status javnog dobra u općoj upotrebi, a nekretnina kojoj prestaje taj status ostaje u vlasništvu Općine. </w:t>
      </w:r>
    </w:p>
    <w:p w:rsidR="00BA0D6A" w:rsidRDefault="00BA0D6A" w:rsidP="00461C08">
      <w:pPr>
        <w:pStyle w:val="Default"/>
        <w:ind w:firstLine="708"/>
        <w:jc w:val="both"/>
        <w:rPr>
          <w:sz w:val="22"/>
          <w:szCs w:val="22"/>
        </w:rPr>
      </w:pPr>
      <w:r w:rsidRPr="0018127A">
        <w:rPr>
          <w:sz w:val="22"/>
          <w:szCs w:val="22"/>
        </w:rPr>
        <w:t xml:space="preserve">Odluku o ukidanju statusa javnog dobra u općoj upotrebi donosi Općinsko vijeće. </w:t>
      </w:r>
    </w:p>
    <w:p w:rsidR="0018127A" w:rsidRPr="0018127A" w:rsidRDefault="0018127A" w:rsidP="00461C08">
      <w:pPr>
        <w:pStyle w:val="Default"/>
        <w:ind w:firstLine="708"/>
        <w:jc w:val="both"/>
        <w:rPr>
          <w:sz w:val="22"/>
          <w:szCs w:val="22"/>
        </w:rPr>
      </w:pPr>
      <w:r>
        <w:rPr>
          <w:sz w:val="22"/>
          <w:szCs w:val="22"/>
        </w:rPr>
        <w:t>Nerazvrstane ceste koje se u naravi koriste kao javna dobro u općoj upotrebi, a nisu kao takva upisana u zemljišnim i katastarskim knjigama niti ucrtana u katastarskim planovima mogu se nakon provedenog postupka proglasiti javnim dobrom u općoj upotrebi te upisati u zemljišne i katastarske knjige.</w:t>
      </w:r>
    </w:p>
    <w:p w:rsidR="00BA0D6A" w:rsidRPr="0018127A" w:rsidRDefault="00BA0D6A" w:rsidP="00461C08">
      <w:pPr>
        <w:pStyle w:val="Default"/>
        <w:ind w:firstLine="708"/>
        <w:jc w:val="both"/>
        <w:rPr>
          <w:sz w:val="22"/>
          <w:szCs w:val="22"/>
        </w:rPr>
      </w:pPr>
      <w:r w:rsidRPr="0018127A">
        <w:rPr>
          <w:sz w:val="22"/>
          <w:szCs w:val="22"/>
        </w:rPr>
        <w:t xml:space="preserve">Općina je dužna pokretati i voditi upravne i sudske postupke radi pravne zaštite nerazvrstanih cesta, sprečavanja samovoljnog zauzeća cestovnog zemljišta, ustrojavanja evidencije i gospodarenja cestama kao javnim dobrom. </w:t>
      </w:r>
    </w:p>
    <w:p w:rsidR="00C4041F" w:rsidRDefault="00C4041F" w:rsidP="008D4509">
      <w:pPr>
        <w:pStyle w:val="Default"/>
        <w:jc w:val="both"/>
        <w:rPr>
          <w:sz w:val="22"/>
          <w:szCs w:val="22"/>
        </w:rPr>
      </w:pPr>
    </w:p>
    <w:p w:rsidR="0018127A" w:rsidRDefault="0018127A" w:rsidP="008D4509">
      <w:pPr>
        <w:pStyle w:val="Default"/>
        <w:jc w:val="both"/>
        <w:rPr>
          <w:sz w:val="22"/>
          <w:szCs w:val="22"/>
        </w:rPr>
      </w:pPr>
    </w:p>
    <w:p w:rsidR="0018127A" w:rsidRDefault="0018127A" w:rsidP="008D4509">
      <w:pPr>
        <w:pStyle w:val="Default"/>
        <w:jc w:val="both"/>
        <w:rPr>
          <w:sz w:val="22"/>
          <w:szCs w:val="22"/>
        </w:rPr>
      </w:pPr>
    </w:p>
    <w:p w:rsidR="0018127A" w:rsidRDefault="0018127A" w:rsidP="008D4509">
      <w:pPr>
        <w:pStyle w:val="Default"/>
        <w:jc w:val="both"/>
        <w:rPr>
          <w:sz w:val="22"/>
          <w:szCs w:val="22"/>
        </w:rPr>
      </w:pPr>
    </w:p>
    <w:p w:rsidR="0018127A" w:rsidRPr="0018127A" w:rsidRDefault="0018127A"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lastRenderedPageBreak/>
        <w:t xml:space="preserve">V. UPRAVLJANJE NERAZVRSTANIM CESTAMA </w:t>
      </w:r>
    </w:p>
    <w:p w:rsidR="00BA0D6A" w:rsidRPr="0018127A" w:rsidRDefault="00BA0D6A"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7.</w:t>
      </w:r>
    </w:p>
    <w:p w:rsidR="00BA0D6A" w:rsidRPr="0018127A" w:rsidRDefault="00BA0D6A" w:rsidP="00461C08">
      <w:pPr>
        <w:pStyle w:val="Default"/>
        <w:ind w:firstLine="708"/>
        <w:jc w:val="both"/>
        <w:rPr>
          <w:sz w:val="22"/>
          <w:szCs w:val="22"/>
        </w:rPr>
      </w:pPr>
      <w:r w:rsidRPr="0018127A">
        <w:rPr>
          <w:sz w:val="22"/>
          <w:szCs w:val="22"/>
        </w:rPr>
        <w:t xml:space="preserve">Općina </w:t>
      </w:r>
      <w:proofErr w:type="spellStart"/>
      <w:r w:rsidRPr="0018127A">
        <w:rPr>
          <w:sz w:val="22"/>
          <w:szCs w:val="22"/>
        </w:rPr>
        <w:t>S</w:t>
      </w:r>
      <w:r w:rsidR="00445594" w:rsidRPr="0018127A">
        <w:rPr>
          <w:sz w:val="22"/>
          <w:szCs w:val="22"/>
        </w:rPr>
        <w:t>elnica</w:t>
      </w:r>
      <w:proofErr w:type="spellEnd"/>
      <w:r w:rsidR="00445594" w:rsidRPr="0018127A">
        <w:rPr>
          <w:sz w:val="22"/>
          <w:szCs w:val="22"/>
        </w:rPr>
        <w:t xml:space="preserve"> upr</w:t>
      </w:r>
      <w:r w:rsidRPr="0018127A">
        <w:rPr>
          <w:sz w:val="22"/>
          <w:szCs w:val="22"/>
        </w:rPr>
        <w:t xml:space="preserve">avlja nerazvrstanim cestama na području Općine. Upravljanje, građenje i održavanje nerazvrstanih cesta obavlja se na način propisan za obavljanje komunalnih djelatnosti sukladno propisima kojima se uređuje komunalno gospodarstvo, ako drukčije nije propisano. </w:t>
      </w:r>
      <w:r w:rsidRPr="0018127A">
        <w:rPr>
          <w:color w:val="FF0000"/>
          <w:sz w:val="22"/>
          <w:szCs w:val="22"/>
        </w:rPr>
        <w:t xml:space="preserve"> </w:t>
      </w:r>
    </w:p>
    <w:p w:rsidR="00C4041F" w:rsidRPr="0018127A" w:rsidRDefault="00BA0D6A" w:rsidP="00461C08">
      <w:pPr>
        <w:pStyle w:val="Default"/>
        <w:ind w:firstLine="708"/>
        <w:jc w:val="both"/>
        <w:rPr>
          <w:sz w:val="22"/>
          <w:szCs w:val="22"/>
        </w:rPr>
      </w:pPr>
      <w:r w:rsidRPr="0018127A">
        <w:rPr>
          <w:sz w:val="22"/>
          <w:szCs w:val="22"/>
        </w:rPr>
        <w:t>Nerazvrstanom cestom od prioritetne prometne važnosti za područje Općine smatra se cesta po kojoj se odvija javni prometni putnički prijevoz, cesta koja povezuje dva ili više naselja, a nema druge alternativne ceste, cesta po kojoj se odvija promet veće gustoće, cesta s posebnim prometno- sigurnosnim zahtjevima, cesta koja spaja objekte javnih funkcija i slično.</w:t>
      </w:r>
    </w:p>
    <w:p w:rsidR="00BA0D6A" w:rsidRPr="0018127A" w:rsidRDefault="00BA0D6A" w:rsidP="008D4509">
      <w:pPr>
        <w:pStyle w:val="Default"/>
        <w:jc w:val="both"/>
        <w:rPr>
          <w:sz w:val="22"/>
          <w:szCs w:val="22"/>
        </w:rPr>
      </w:pPr>
      <w:r w:rsidRPr="0018127A">
        <w:rPr>
          <w:sz w:val="22"/>
          <w:szCs w:val="22"/>
        </w:rPr>
        <w:t xml:space="preserve"> </w:t>
      </w:r>
    </w:p>
    <w:p w:rsidR="00BA0D6A" w:rsidRPr="0018127A" w:rsidRDefault="00BA0D6A" w:rsidP="008D4509">
      <w:pPr>
        <w:pStyle w:val="Default"/>
        <w:jc w:val="both"/>
        <w:rPr>
          <w:sz w:val="22"/>
          <w:szCs w:val="22"/>
        </w:rPr>
      </w:pPr>
      <w:r w:rsidRPr="0018127A">
        <w:rPr>
          <w:b/>
          <w:bCs/>
          <w:sz w:val="22"/>
          <w:szCs w:val="22"/>
        </w:rPr>
        <w:t xml:space="preserve">VI. ODRŽAVANJE NERAZVRSTANIH CESTA </w:t>
      </w:r>
    </w:p>
    <w:p w:rsidR="00BA0D6A" w:rsidRPr="0018127A" w:rsidRDefault="00BA0D6A"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8.</w:t>
      </w:r>
    </w:p>
    <w:p w:rsidR="00BA0D6A" w:rsidRPr="0018127A" w:rsidRDefault="00BA0D6A" w:rsidP="00461C08">
      <w:pPr>
        <w:pStyle w:val="Default"/>
        <w:ind w:firstLine="708"/>
        <w:jc w:val="both"/>
        <w:rPr>
          <w:sz w:val="22"/>
          <w:szCs w:val="22"/>
        </w:rPr>
      </w:pPr>
      <w:r w:rsidRPr="0018127A">
        <w:rPr>
          <w:sz w:val="22"/>
          <w:szCs w:val="22"/>
        </w:rPr>
        <w:t xml:space="preserve">Nerazvrstane ceste se održavaju na temelju godišnjeg Programa održavanja komunalne infrastrukture kojeg donosi Općinsko vijeće Općine </w:t>
      </w:r>
      <w:proofErr w:type="spellStart"/>
      <w:r w:rsidRPr="0018127A">
        <w:rPr>
          <w:sz w:val="22"/>
          <w:szCs w:val="22"/>
        </w:rPr>
        <w:t>S</w:t>
      </w:r>
      <w:r w:rsidR="00445594" w:rsidRPr="0018127A">
        <w:rPr>
          <w:sz w:val="22"/>
          <w:szCs w:val="22"/>
        </w:rPr>
        <w:t>elnica</w:t>
      </w:r>
      <w:proofErr w:type="spellEnd"/>
      <w:r w:rsidRPr="0018127A">
        <w:rPr>
          <w:sz w:val="22"/>
          <w:szCs w:val="22"/>
        </w:rPr>
        <w:t xml:space="preserve">. </w:t>
      </w:r>
    </w:p>
    <w:p w:rsidR="00BA0D6A" w:rsidRPr="0018127A" w:rsidRDefault="00BA0D6A" w:rsidP="00461C08">
      <w:pPr>
        <w:pStyle w:val="Default"/>
        <w:ind w:firstLine="708"/>
        <w:jc w:val="both"/>
        <w:rPr>
          <w:sz w:val="22"/>
          <w:szCs w:val="22"/>
        </w:rPr>
      </w:pPr>
      <w:r w:rsidRPr="0018127A">
        <w:rPr>
          <w:sz w:val="22"/>
          <w:szCs w:val="22"/>
        </w:rPr>
        <w:t xml:space="preserve">Nerazvrstane ceste moraju se održavati na način da se na njima može obavljati siguran promet za koji su namijenjene. </w:t>
      </w:r>
    </w:p>
    <w:p w:rsidR="00BA0D6A" w:rsidRPr="0018127A" w:rsidRDefault="00BA0D6A" w:rsidP="00461C08">
      <w:pPr>
        <w:pStyle w:val="Default"/>
        <w:ind w:firstLine="708"/>
        <w:jc w:val="both"/>
        <w:rPr>
          <w:sz w:val="22"/>
          <w:szCs w:val="22"/>
        </w:rPr>
      </w:pPr>
      <w:r w:rsidRPr="0018127A">
        <w:rPr>
          <w:sz w:val="22"/>
          <w:szCs w:val="22"/>
        </w:rPr>
        <w:t xml:space="preserve">Pod održavanjem nerazvrstanih cesta podrazumijeva se periodično i tekuće održavanje. </w:t>
      </w:r>
    </w:p>
    <w:p w:rsidR="00BA0D6A" w:rsidRPr="0018127A" w:rsidRDefault="00BA0D6A" w:rsidP="00461C08">
      <w:pPr>
        <w:pStyle w:val="Default"/>
        <w:ind w:firstLine="708"/>
        <w:jc w:val="both"/>
        <w:rPr>
          <w:sz w:val="22"/>
          <w:szCs w:val="22"/>
        </w:rPr>
      </w:pPr>
      <w:r w:rsidRPr="0018127A">
        <w:rPr>
          <w:sz w:val="22"/>
          <w:szCs w:val="22"/>
        </w:rPr>
        <w:t xml:space="preserve">Periodičnim održavanjem, smatra se: </w:t>
      </w:r>
    </w:p>
    <w:p w:rsidR="00BA0D6A" w:rsidRPr="0018127A" w:rsidRDefault="00BA0D6A" w:rsidP="008D4509">
      <w:pPr>
        <w:pStyle w:val="Default"/>
        <w:jc w:val="both"/>
        <w:rPr>
          <w:sz w:val="22"/>
          <w:szCs w:val="22"/>
        </w:rPr>
      </w:pPr>
      <w:r w:rsidRPr="0018127A">
        <w:rPr>
          <w:sz w:val="22"/>
          <w:szCs w:val="22"/>
        </w:rPr>
        <w:t xml:space="preserve">- proširenje ceste, </w:t>
      </w:r>
    </w:p>
    <w:p w:rsidR="00BA0D6A" w:rsidRPr="0018127A" w:rsidRDefault="00BA0D6A" w:rsidP="008D4509">
      <w:pPr>
        <w:pStyle w:val="Default"/>
        <w:jc w:val="both"/>
        <w:rPr>
          <w:sz w:val="22"/>
          <w:szCs w:val="22"/>
        </w:rPr>
      </w:pPr>
      <w:r w:rsidRPr="0018127A">
        <w:rPr>
          <w:sz w:val="22"/>
          <w:szCs w:val="22"/>
        </w:rPr>
        <w:t xml:space="preserve">- ublažavanje zavoja i nagiba, </w:t>
      </w:r>
    </w:p>
    <w:p w:rsidR="00BA0D6A" w:rsidRPr="0018127A" w:rsidRDefault="00BA0D6A" w:rsidP="008D4509">
      <w:pPr>
        <w:pStyle w:val="Default"/>
        <w:jc w:val="both"/>
        <w:rPr>
          <w:sz w:val="22"/>
          <w:szCs w:val="22"/>
        </w:rPr>
      </w:pPr>
      <w:r w:rsidRPr="0018127A">
        <w:rPr>
          <w:sz w:val="22"/>
          <w:szCs w:val="22"/>
        </w:rPr>
        <w:t xml:space="preserve">- pojačanje ili izgradnja podloge kolnika, asfaltnog ili sličnog kolničkog zastora na tucaničkom kolniku, </w:t>
      </w:r>
    </w:p>
    <w:p w:rsidR="00BA0D6A" w:rsidRPr="0018127A" w:rsidRDefault="00BA0D6A" w:rsidP="008D4509">
      <w:pPr>
        <w:pStyle w:val="Default"/>
        <w:jc w:val="both"/>
        <w:rPr>
          <w:sz w:val="22"/>
          <w:szCs w:val="22"/>
        </w:rPr>
      </w:pPr>
      <w:r w:rsidRPr="0018127A">
        <w:rPr>
          <w:sz w:val="22"/>
          <w:szCs w:val="22"/>
        </w:rPr>
        <w:t xml:space="preserve">- dogradnja pješačkih i biciklističkih staza, </w:t>
      </w:r>
    </w:p>
    <w:p w:rsidR="00BA0D6A" w:rsidRPr="0018127A" w:rsidRDefault="00BA0D6A" w:rsidP="008D4509">
      <w:pPr>
        <w:pStyle w:val="Default"/>
        <w:jc w:val="both"/>
        <w:rPr>
          <w:sz w:val="22"/>
          <w:szCs w:val="22"/>
        </w:rPr>
      </w:pPr>
      <w:r w:rsidRPr="0018127A">
        <w:rPr>
          <w:sz w:val="22"/>
          <w:szCs w:val="22"/>
        </w:rPr>
        <w:t xml:space="preserve">- dopuna prometne signalizacije, uređaja i opreme kojima se mijenja osnova postojeće regulacije prometa </w:t>
      </w:r>
    </w:p>
    <w:p w:rsidR="00BA0D6A" w:rsidRPr="0018127A" w:rsidRDefault="00BA0D6A" w:rsidP="008D4509">
      <w:pPr>
        <w:pStyle w:val="Default"/>
        <w:jc w:val="both"/>
        <w:rPr>
          <w:sz w:val="22"/>
          <w:szCs w:val="22"/>
        </w:rPr>
      </w:pPr>
      <w:r w:rsidRPr="0018127A">
        <w:rPr>
          <w:sz w:val="22"/>
          <w:szCs w:val="22"/>
        </w:rPr>
        <w:t xml:space="preserve">- zamjena provizornih propusta i </w:t>
      </w:r>
      <w:proofErr w:type="spellStart"/>
      <w:r w:rsidRPr="0018127A">
        <w:rPr>
          <w:sz w:val="22"/>
          <w:szCs w:val="22"/>
        </w:rPr>
        <w:t>sl</w:t>
      </w:r>
      <w:proofErr w:type="spellEnd"/>
      <w:r w:rsidRPr="0018127A">
        <w:rPr>
          <w:sz w:val="22"/>
          <w:szCs w:val="22"/>
        </w:rPr>
        <w:t xml:space="preserve">. </w:t>
      </w:r>
    </w:p>
    <w:p w:rsidR="00BA0D6A" w:rsidRPr="0018127A" w:rsidRDefault="00BA0D6A" w:rsidP="00461C08">
      <w:pPr>
        <w:pStyle w:val="Default"/>
        <w:ind w:firstLine="708"/>
        <w:jc w:val="both"/>
        <w:rPr>
          <w:sz w:val="22"/>
          <w:szCs w:val="22"/>
        </w:rPr>
      </w:pPr>
      <w:r w:rsidRPr="0018127A">
        <w:rPr>
          <w:sz w:val="22"/>
          <w:szCs w:val="22"/>
        </w:rPr>
        <w:t xml:space="preserve">Tekućim održavanjem smatra se: </w:t>
      </w:r>
    </w:p>
    <w:p w:rsidR="00BA0D6A" w:rsidRPr="0018127A" w:rsidRDefault="00BA0D6A" w:rsidP="008D4509">
      <w:pPr>
        <w:pStyle w:val="Default"/>
        <w:jc w:val="both"/>
        <w:rPr>
          <w:sz w:val="22"/>
          <w:szCs w:val="22"/>
        </w:rPr>
      </w:pPr>
      <w:r w:rsidRPr="0018127A">
        <w:rPr>
          <w:sz w:val="22"/>
          <w:szCs w:val="22"/>
        </w:rPr>
        <w:t xml:space="preserve">- ophodnja </w:t>
      </w:r>
    </w:p>
    <w:p w:rsidR="00BA0D6A" w:rsidRPr="0018127A" w:rsidRDefault="00BA0D6A" w:rsidP="008D4509">
      <w:pPr>
        <w:pStyle w:val="Default"/>
        <w:jc w:val="both"/>
        <w:rPr>
          <w:sz w:val="22"/>
          <w:szCs w:val="22"/>
        </w:rPr>
      </w:pPr>
      <w:r w:rsidRPr="0018127A">
        <w:rPr>
          <w:sz w:val="22"/>
          <w:szCs w:val="22"/>
        </w:rPr>
        <w:t xml:space="preserve">- redovito praćenje stanja nerazvrstanih cesta </w:t>
      </w:r>
    </w:p>
    <w:p w:rsidR="00BA0D6A" w:rsidRPr="0018127A" w:rsidRDefault="00BA0D6A" w:rsidP="008D4509">
      <w:pPr>
        <w:pStyle w:val="Default"/>
        <w:jc w:val="both"/>
        <w:rPr>
          <w:sz w:val="22"/>
          <w:szCs w:val="22"/>
        </w:rPr>
      </w:pPr>
      <w:r w:rsidRPr="0018127A">
        <w:rPr>
          <w:sz w:val="22"/>
          <w:szCs w:val="22"/>
        </w:rPr>
        <w:t xml:space="preserve">- pročišćavanje, ravnanje i nasipanje cesta kamenim ili sličnim čvrstim materijalom, </w:t>
      </w:r>
    </w:p>
    <w:p w:rsidR="00BA0D6A" w:rsidRPr="0018127A" w:rsidRDefault="00BA0D6A" w:rsidP="008D4509">
      <w:pPr>
        <w:pStyle w:val="Default"/>
        <w:jc w:val="both"/>
        <w:rPr>
          <w:sz w:val="22"/>
          <w:szCs w:val="22"/>
        </w:rPr>
      </w:pPr>
      <w:r w:rsidRPr="0018127A">
        <w:rPr>
          <w:sz w:val="22"/>
          <w:szCs w:val="22"/>
        </w:rPr>
        <w:t xml:space="preserve">- postava i održavanje prometne signalizacije, </w:t>
      </w:r>
    </w:p>
    <w:p w:rsidR="00BA0D6A" w:rsidRPr="0018127A" w:rsidRDefault="00BA0D6A" w:rsidP="008D4509">
      <w:pPr>
        <w:pStyle w:val="Default"/>
        <w:jc w:val="both"/>
        <w:rPr>
          <w:sz w:val="22"/>
          <w:szCs w:val="22"/>
        </w:rPr>
      </w:pPr>
      <w:r w:rsidRPr="0018127A">
        <w:rPr>
          <w:sz w:val="22"/>
          <w:szCs w:val="22"/>
        </w:rPr>
        <w:t xml:space="preserve">- održavanje, čišćenje i uređivanje odvodnje, </w:t>
      </w:r>
    </w:p>
    <w:p w:rsidR="00BA0D6A" w:rsidRPr="0018127A" w:rsidRDefault="00BA0D6A" w:rsidP="008D4509">
      <w:pPr>
        <w:pStyle w:val="Default"/>
        <w:jc w:val="both"/>
        <w:rPr>
          <w:sz w:val="22"/>
          <w:szCs w:val="22"/>
        </w:rPr>
      </w:pPr>
      <w:r w:rsidRPr="0018127A">
        <w:rPr>
          <w:sz w:val="22"/>
          <w:szCs w:val="22"/>
        </w:rPr>
        <w:t xml:space="preserve">- održavanje, čišćenje i popravljanje propusta, mostova i prilaza do zemljišta i objekta, </w:t>
      </w:r>
    </w:p>
    <w:p w:rsidR="00BA0D6A" w:rsidRPr="0018127A" w:rsidRDefault="00BA0D6A" w:rsidP="008D4509">
      <w:pPr>
        <w:pStyle w:val="Default"/>
        <w:jc w:val="both"/>
        <w:rPr>
          <w:sz w:val="22"/>
          <w:szCs w:val="22"/>
        </w:rPr>
      </w:pPr>
    </w:p>
    <w:p w:rsidR="00BA0D6A" w:rsidRPr="0018127A" w:rsidRDefault="00BA0D6A" w:rsidP="008D4509">
      <w:pPr>
        <w:pStyle w:val="Default"/>
        <w:pageBreakBefore/>
        <w:jc w:val="both"/>
        <w:rPr>
          <w:sz w:val="22"/>
          <w:szCs w:val="22"/>
        </w:rPr>
      </w:pPr>
    </w:p>
    <w:p w:rsidR="00BA0D6A" w:rsidRPr="0018127A" w:rsidRDefault="00BA0D6A" w:rsidP="008D4509">
      <w:pPr>
        <w:pStyle w:val="Default"/>
        <w:jc w:val="both"/>
        <w:rPr>
          <w:sz w:val="22"/>
          <w:szCs w:val="22"/>
        </w:rPr>
      </w:pPr>
      <w:r w:rsidRPr="0018127A">
        <w:rPr>
          <w:sz w:val="22"/>
          <w:szCs w:val="22"/>
        </w:rPr>
        <w:t xml:space="preserve">- čišćenje blata, uklanjanje i čišćenje snijega, leda i snježnih nanosa, uređenje bankina, čišćenje usjeka i zasjeka i nasipa od korova, živice, granja, stabla i drugih nasada koji onemogućuju prozračivanje i sušenje ceste, </w:t>
      </w:r>
    </w:p>
    <w:p w:rsidR="00BA0D6A" w:rsidRPr="0018127A" w:rsidRDefault="00BA0D6A" w:rsidP="008D4509">
      <w:pPr>
        <w:pStyle w:val="Default"/>
        <w:jc w:val="both"/>
        <w:rPr>
          <w:sz w:val="22"/>
          <w:szCs w:val="22"/>
        </w:rPr>
      </w:pPr>
      <w:r w:rsidRPr="0018127A">
        <w:rPr>
          <w:sz w:val="22"/>
          <w:szCs w:val="22"/>
        </w:rPr>
        <w:t xml:space="preserve">- održavanje, uređivanje ili uklanjanje drveća, grmlja i drugih sadnica koje sprečavaju preglednost sudionicima u prometu ili krošnjom zaklanjaju prometnu signalizaciju i javnu rasvjetu, </w:t>
      </w:r>
    </w:p>
    <w:p w:rsidR="00BA0D6A" w:rsidRPr="0018127A" w:rsidRDefault="00BA0D6A" w:rsidP="008D4509">
      <w:pPr>
        <w:pStyle w:val="Default"/>
        <w:jc w:val="both"/>
        <w:rPr>
          <w:sz w:val="22"/>
          <w:szCs w:val="22"/>
        </w:rPr>
      </w:pPr>
      <w:r w:rsidRPr="0018127A">
        <w:rPr>
          <w:sz w:val="22"/>
          <w:szCs w:val="22"/>
        </w:rPr>
        <w:t xml:space="preserve">- održavanje, čišćenje i uređivanje pješačkih staza uz nerazvrstane ceste te redovito posipanje u slučaju poledice, </w:t>
      </w:r>
    </w:p>
    <w:p w:rsidR="00BA0D6A" w:rsidRPr="0018127A" w:rsidRDefault="00BA0D6A" w:rsidP="008D4509">
      <w:pPr>
        <w:pStyle w:val="Default"/>
        <w:jc w:val="both"/>
        <w:rPr>
          <w:sz w:val="22"/>
          <w:szCs w:val="22"/>
        </w:rPr>
      </w:pPr>
      <w:r w:rsidRPr="0018127A">
        <w:rPr>
          <w:sz w:val="22"/>
          <w:szCs w:val="22"/>
        </w:rPr>
        <w:t xml:space="preserve">- izvršavanje drugih radova neophodnih za izvršavanje prometne funkcije nerazvrstane ceste u skladu s potrebama Općine i korisnika određene nerazvrstane ceste. </w:t>
      </w:r>
    </w:p>
    <w:p w:rsidR="00BA0D6A" w:rsidRPr="0018127A" w:rsidRDefault="00BA0D6A"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9.</w:t>
      </w:r>
    </w:p>
    <w:p w:rsidR="00BA0D6A" w:rsidRPr="0018127A" w:rsidRDefault="00BA0D6A" w:rsidP="00461C08">
      <w:pPr>
        <w:pStyle w:val="Default"/>
        <w:ind w:firstLine="708"/>
        <w:jc w:val="both"/>
        <w:rPr>
          <w:sz w:val="22"/>
          <w:szCs w:val="22"/>
        </w:rPr>
      </w:pPr>
      <w:r w:rsidRPr="0018127A">
        <w:rPr>
          <w:sz w:val="22"/>
          <w:szCs w:val="22"/>
        </w:rPr>
        <w:t xml:space="preserve">Popravci udarnih jama, oštećenja i drugih izrazito opasnih mjesta na nerazvrstanoj cesti moraju se obaviti u najkraćem roku uporabom materijala koji kvalitetom odgovara prometno-tehničkim karakteristikama nerazvrstane ceste. </w:t>
      </w:r>
    </w:p>
    <w:p w:rsidR="00BA0D6A" w:rsidRPr="0018127A" w:rsidRDefault="00BA0D6A" w:rsidP="00461C08">
      <w:pPr>
        <w:pStyle w:val="Default"/>
        <w:ind w:firstLine="708"/>
        <w:jc w:val="both"/>
        <w:rPr>
          <w:sz w:val="22"/>
          <w:szCs w:val="22"/>
        </w:rPr>
      </w:pPr>
      <w:r w:rsidRPr="0018127A">
        <w:rPr>
          <w:sz w:val="22"/>
          <w:szCs w:val="22"/>
        </w:rPr>
        <w:t xml:space="preserve">Ako popravak nerazvrstane ceste nije moguće izvesti uporabom materijala iz stavka 1. ovoga članka, nerazvrstana cesta mora se privremeno popraviti drugim materijalom, dok se ne steknu uvjeti za izvođenje radova u smislu stavka 1. ovoga članka. </w:t>
      </w:r>
    </w:p>
    <w:p w:rsidR="00C4041F" w:rsidRPr="0018127A" w:rsidRDefault="00C4041F"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10.</w:t>
      </w:r>
    </w:p>
    <w:p w:rsidR="00BA0D6A" w:rsidRPr="0018127A" w:rsidRDefault="00BA0D6A" w:rsidP="00461C08">
      <w:pPr>
        <w:pStyle w:val="Default"/>
        <w:ind w:firstLine="708"/>
        <w:jc w:val="both"/>
        <w:rPr>
          <w:sz w:val="22"/>
          <w:szCs w:val="22"/>
        </w:rPr>
      </w:pPr>
      <w:r w:rsidRPr="0018127A">
        <w:rPr>
          <w:sz w:val="22"/>
          <w:szCs w:val="22"/>
        </w:rPr>
        <w:t xml:space="preserve">Zimska služba obuhvaća radove neophodne za održavanje prohodnosti nerazvrstane ceste te sigurnosti odvijanja prometa u zimskim klimatskim uvjetima. </w:t>
      </w:r>
    </w:p>
    <w:p w:rsidR="00BA0D6A" w:rsidRPr="0018127A" w:rsidRDefault="00BA0D6A" w:rsidP="00461C08">
      <w:pPr>
        <w:pStyle w:val="Default"/>
        <w:ind w:firstLine="708"/>
        <w:jc w:val="both"/>
        <w:rPr>
          <w:sz w:val="22"/>
          <w:szCs w:val="22"/>
        </w:rPr>
      </w:pPr>
      <w:r w:rsidRPr="0018127A">
        <w:rPr>
          <w:sz w:val="22"/>
          <w:szCs w:val="22"/>
        </w:rPr>
        <w:t xml:space="preserve">Nerazvrstana cesta, u smislu ove Odluke, smatra se prohodnom i osposobljenom kada je radovima na uklanjanju snijega omogućeno prometovanje vozila uz upotrebu zimske opreme. </w:t>
      </w:r>
    </w:p>
    <w:p w:rsidR="00C4041F" w:rsidRPr="0018127A" w:rsidRDefault="00C4041F"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 xml:space="preserve">VII. GRAĐENJE I REKONSTRUKCIJA </w:t>
      </w:r>
    </w:p>
    <w:p w:rsidR="00BA0D6A" w:rsidRPr="0018127A" w:rsidRDefault="00BA0D6A"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11.</w:t>
      </w:r>
    </w:p>
    <w:p w:rsidR="00BA0D6A" w:rsidRPr="0018127A" w:rsidRDefault="00BA0D6A" w:rsidP="00461C08">
      <w:pPr>
        <w:pStyle w:val="Default"/>
        <w:ind w:firstLine="708"/>
        <w:jc w:val="both"/>
        <w:rPr>
          <w:sz w:val="22"/>
          <w:szCs w:val="22"/>
        </w:rPr>
      </w:pPr>
      <w:r w:rsidRPr="0018127A">
        <w:rPr>
          <w:sz w:val="22"/>
          <w:szCs w:val="22"/>
        </w:rPr>
        <w:t xml:space="preserve">Nerazvrstane ceste se planiraju, grade i rekonstruiraju u skladu s Programom gradnje objekata i uređaja komunalne infrastrukture Općine </w:t>
      </w:r>
      <w:proofErr w:type="spellStart"/>
      <w:r w:rsidRPr="0018127A">
        <w:rPr>
          <w:sz w:val="22"/>
          <w:szCs w:val="22"/>
        </w:rPr>
        <w:t>S</w:t>
      </w:r>
      <w:r w:rsidR="00445594" w:rsidRPr="0018127A">
        <w:rPr>
          <w:sz w:val="22"/>
          <w:szCs w:val="22"/>
        </w:rPr>
        <w:t>elnica</w:t>
      </w:r>
      <w:proofErr w:type="spellEnd"/>
      <w:r w:rsidRPr="0018127A">
        <w:rPr>
          <w:sz w:val="22"/>
          <w:szCs w:val="22"/>
        </w:rPr>
        <w:t xml:space="preserve"> koji donosi Općinsko vijeće, a na temelju tehničke dokumentacije i propisa o prostornom uređenju i gradnji. </w:t>
      </w:r>
    </w:p>
    <w:p w:rsidR="00C4041F" w:rsidRPr="0018127A" w:rsidRDefault="00C4041F"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12.</w:t>
      </w:r>
    </w:p>
    <w:p w:rsidR="00BA0D6A" w:rsidRPr="0018127A" w:rsidRDefault="00BA0D6A" w:rsidP="00461C08">
      <w:pPr>
        <w:pStyle w:val="Default"/>
        <w:ind w:firstLine="708"/>
        <w:jc w:val="both"/>
        <w:rPr>
          <w:sz w:val="22"/>
          <w:szCs w:val="22"/>
        </w:rPr>
      </w:pPr>
      <w:r w:rsidRPr="0018127A">
        <w:rPr>
          <w:sz w:val="22"/>
          <w:szCs w:val="22"/>
        </w:rPr>
        <w:t xml:space="preserve">Poslovi građenja i rekonstrukcije nerazvrstanih cesta podrazumijevaju naročito: </w:t>
      </w:r>
    </w:p>
    <w:p w:rsidR="00BA0D6A" w:rsidRPr="0018127A" w:rsidRDefault="00BA0D6A" w:rsidP="008D4509">
      <w:pPr>
        <w:pStyle w:val="Default"/>
        <w:jc w:val="both"/>
        <w:rPr>
          <w:sz w:val="22"/>
          <w:szCs w:val="22"/>
        </w:rPr>
      </w:pPr>
      <w:r w:rsidRPr="0018127A">
        <w:rPr>
          <w:sz w:val="22"/>
          <w:szCs w:val="22"/>
        </w:rPr>
        <w:t xml:space="preserve">- pripremu, izradu i ustupanje izrade potrebnih studija te njihovu stručnu ocjenu, </w:t>
      </w:r>
    </w:p>
    <w:p w:rsidR="00BA0D6A" w:rsidRPr="0018127A" w:rsidRDefault="00BA0D6A" w:rsidP="008D4509">
      <w:pPr>
        <w:pStyle w:val="Default"/>
        <w:jc w:val="both"/>
        <w:rPr>
          <w:sz w:val="22"/>
          <w:szCs w:val="22"/>
        </w:rPr>
      </w:pPr>
      <w:r w:rsidRPr="0018127A">
        <w:rPr>
          <w:sz w:val="22"/>
          <w:szCs w:val="22"/>
        </w:rPr>
        <w:t xml:space="preserve">- ustupanje usluga projektiranja s istražnim radovima, </w:t>
      </w:r>
    </w:p>
    <w:p w:rsidR="00BA0D6A" w:rsidRPr="0018127A" w:rsidRDefault="00BA0D6A" w:rsidP="008D4509">
      <w:pPr>
        <w:pStyle w:val="Default"/>
        <w:jc w:val="both"/>
        <w:rPr>
          <w:sz w:val="22"/>
          <w:szCs w:val="22"/>
        </w:rPr>
      </w:pPr>
      <w:r w:rsidRPr="0018127A">
        <w:rPr>
          <w:sz w:val="22"/>
          <w:szCs w:val="22"/>
        </w:rPr>
        <w:t xml:space="preserve">- ustupanje usluga projektiranja opreme, pratećih objekata i prometne signalizacije, </w:t>
      </w:r>
    </w:p>
    <w:p w:rsidR="00BA0D6A" w:rsidRPr="0018127A" w:rsidRDefault="00BA0D6A" w:rsidP="008D4509">
      <w:pPr>
        <w:pStyle w:val="Default"/>
        <w:jc w:val="both"/>
        <w:rPr>
          <w:sz w:val="22"/>
          <w:szCs w:val="22"/>
        </w:rPr>
      </w:pPr>
      <w:r w:rsidRPr="0018127A">
        <w:rPr>
          <w:sz w:val="22"/>
          <w:szCs w:val="22"/>
        </w:rPr>
        <w:t xml:space="preserve">- ishođenje akata na temelju kojih je dopuštena gradnja i uporaba građevine sukladno </w:t>
      </w:r>
    </w:p>
    <w:p w:rsidR="00BA0D6A" w:rsidRPr="0018127A" w:rsidRDefault="00BA0D6A" w:rsidP="008D4509">
      <w:pPr>
        <w:pStyle w:val="Default"/>
        <w:jc w:val="both"/>
        <w:rPr>
          <w:sz w:val="22"/>
          <w:szCs w:val="22"/>
        </w:rPr>
      </w:pPr>
      <w:r w:rsidRPr="0018127A">
        <w:rPr>
          <w:sz w:val="22"/>
          <w:szCs w:val="22"/>
        </w:rPr>
        <w:t xml:space="preserve">propisima, </w:t>
      </w:r>
    </w:p>
    <w:p w:rsidR="00BA0D6A" w:rsidRPr="0018127A" w:rsidRDefault="00BA0D6A" w:rsidP="008D4509">
      <w:pPr>
        <w:pStyle w:val="Default"/>
        <w:jc w:val="both"/>
        <w:rPr>
          <w:sz w:val="22"/>
          <w:szCs w:val="22"/>
        </w:rPr>
      </w:pPr>
      <w:r w:rsidRPr="0018127A">
        <w:rPr>
          <w:sz w:val="22"/>
          <w:szCs w:val="22"/>
        </w:rPr>
        <w:t xml:space="preserve">- ustupanje radova </w:t>
      </w:r>
      <w:proofErr w:type="spellStart"/>
      <w:r w:rsidRPr="0018127A">
        <w:rPr>
          <w:sz w:val="22"/>
          <w:szCs w:val="22"/>
        </w:rPr>
        <w:t>izmještanja</w:t>
      </w:r>
      <w:proofErr w:type="spellEnd"/>
      <w:r w:rsidRPr="0018127A">
        <w:rPr>
          <w:sz w:val="22"/>
          <w:szCs w:val="22"/>
        </w:rPr>
        <w:t xml:space="preserve"> komunalne i druge infrastrukture, </w:t>
      </w:r>
    </w:p>
    <w:p w:rsidR="00BA0D6A" w:rsidRPr="0018127A" w:rsidRDefault="00BA0D6A" w:rsidP="008D4509">
      <w:pPr>
        <w:pStyle w:val="Default"/>
        <w:jc w:val="both"/>
        <w:rPr>
          <w:sz w:val="22"/>
          <w:szCs w:val="22"/>
        </w:rPr>
      </w:pPr>
      <w:r w:rsidRPr="0018127A">
        <w:rPr>
          <w:sz w:val="22"/>
          <w:szCs w:val="22"/>
        </w:rPr>
        <w:t xml:space="preserve">- ustupanje geodetskih radova, </w:t>
      </w:r>
    </w:p>
    <w:p w:rsidR="00BA0D6A" w:rsidRPr="0018127A" w:rsidRDefault="00BA0D6A" w:rsidP="008D4509">
      <w:pPr>
        <w:pStyle w:val="Default"/>
        <w:jc w:val="both"/>
        <w:rPr>
          <w:sz w:val="22"/>
          <w:szCs w:val="22"/>
        </w:rPr>
      </w:pPr>
      <w:r w:rsidRPr="0018127A">
        <w:rPr>
          <w:sz w:val="22"/>
          <w:szCs w:val="22"/>
        </w:rPr>
        <w:t xml:space="preserve">- ustupanje radova građenja i rekonstrukcije, </w:t>
      </w:r>
    </w:p>
    <w:p w:rsidR="00BA0D6A" w:rsidRPr="0018127A" w:rsidRDefault="00BA0D6A" w:rsidP="008D4509">
      <w:pPr>
        <w:pStyle w:val="Default"/>
        <w:jc w:val="both"/>
        <w:rPr>
          <w:sz w:val="22"/>
          <w:szCs w:val="22"/>
        </w:rPr>
      </w:pPr>
      <w:r w:rsidRPr="0018127A">
        <w:rPr>
          <w:sz w:val="22"/>
          <w:szCs w:val="22"/>
        </w:rPr>
        <w:t xml:space="preserve">- ustupanje usluga stručnog nadzora građenja, </w:t>
      </w:r>
    </w:p>
    <w:p w:rsidR="00BA0D6A" w:rsidRPr="0018127A" w:rsidRDefault="00BA0D6A" w:rsidP="008D4509">
      <w:pPr>
        <w:pStyle w:val="Default"/>
        <w:jc w:val="both"/>
        <w:rPr>
          <w:sz w:val="22"/>
          <w:szCs w:val="22"/>
        </w:rPr>
      </w:pPr>
      <w:r w:rsidRPr="0018127A">
        <w:rPr>
          <w:sz w:val="22"/>
          <w:szCs w:val="22"/>
        </w:rPr>
        <w:t xml:space="preserve">- organizaciju tehničkog pregleda i primopredaju nerazvrstane ceste te dijelova nerazvrstane </w:t>
      </w:r>
    </w:p>
    <w:p w:rsidR="00BA0D6A" w:rsidRPr="0018127A" w:rsidRDefault="00BA0D6A" w:rsidP="008D4509">
      <w:pPr>
        <w:pStyle w:val="Default"/>
        <w:jc w:val="both"/>
        <w:rPr>
          <w:sz w:val="22"/>
          <w:szCs w:val="22"/>
        </w:rPr>
      </w:pPr>
      <w:r w:rsidRPr="0018127A">
        <w:rPr>
          <w:sz w:val="22"/>
          <w:szCs w:val="22"/>
        </w:rPr>
        <w:t xml:space="preserve">ceste i objekata na korištenje i održavanje, </w:t>
      </w:r>
    </w:p>
    <w:p w:rsidR="00BA0D6A" w:rsidRPr="0018127A" w:rsidRDefault="00BA0D6A" w:rsidP="008D4509">
      <w:pPr>
        <w:pStyle w:val="Default"/>
        <w:jc w:val="both"/>
        <w:rPr>
          <w:sz w:val="22"/>
          <w:szCs w:val="22"/>
        </w:rPr>
      </w:pPr>
      <w:r w:rsidRPr="0018127A">
        <w:rPr>
          <w:sz w:val="22"/>
          <w:szCs w:val="22"/>
        </w:rPr>
        <w:t xml:space="preserve">- investitorski nadzor nad provođenjem projekata, </w:t>
      </w:r>
    </w:p>
    <w:p w:rsidR="00BA0D6A" w:rsidRPr="0018127A" w:rsidRDefault="00BA0D6A" w:rsidP="008D4509">
      <w:pPr>
        <w:pStyle w:val="Default"/>
        <w:pageBreakBefore/>
        <w:jc w:val="both"/>
        <w:rPr>
          <w:sz w:val="22"/>
          <w:szCs w:val="22"/>
        </w:rPr>
      </w:pPr>
      <w:r w:rsidRPr="0018127A">
        <w:rPr>
          <w:sz w:val="22"/>
          <w:szCs w:val="22"/>
        </w:rPr>
        <w:lastRenderedPageBreak/>
        <w:t xml:space="preserve">- ustupanje revizije projekata u odnosu na osnovne uvjete kojima nerazvrstana cesta mora </w:t>
      </w:r>
    </w:p>
    <w:p w:rsidR="00BA0D6A" w:rsidRPr="0018127A" w:rsidRDefault="00BA0D6A" w:rsidP="008D4509">
      <w:pPr>
        <w:pStyle w:val="Default"/>
        <w:jc w:val="both"/>
        <w:rPr>
          <w:sz w:val="22"/>
          <w:szCs w:val="22"/>
        </w:rPr>
      </w:pPr>
      <w:r w:rsidRPr="0018127A">
        <w:rPr>
          <w:sz w:val="22"/>
          <w:szCs w:val="22"/>
        </w:rPr>
        <w:t xml:space="preserve">udovoljiti u pogledu sigurnosti prometa. </w:t>
      </w:r>
    </w:p>
    <w:p w:rsidR="00C4041F" w:rsidRPr="0018127A" w:rsidRDefault="00C4041F"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13.</w:t>
      </w:r>
    </w:p>
    <w:p w:rsidR="00BA0D6A" w:rsidRPr="0018127A" w:rsidRDefault="00BA0D6A" w:rsidP="00461C08">
      <w:pPr>
        <w:pStyle w:val="Default"/>
        <w:ind w:firstLine="708"/>
        <w:jc w:val="both"/>
        <w:rPr>
          <w:sz w:val="22"/>
          <w:szCs w:val="22"/>
        </w:rPr>
      </w:pPr>
      <w:r w:rsidRPr="0018127A">
        <w:rPr>
          <w:sz w:val="22"/>
          <w:szCs w:val="22"/>
        </w:rPr>
        <w:t xml:space="preserve">Ako pravna ili fizička osoba za vlastite potrebe samostalno ili putem drugog izvoditelja vrši radove na održavanju, rekonstrukciji ili građenju nerazvrstanih cesta dužna je ishoditi odobrenje Jedinstvenog upravnog odjela (u daljnjem tekstu: Odjel). </w:t>
      </w:r>
    </w:p>
    <w:p w:rsidR="00BA0D6A" w:rsidRPr="0018127A" w:rsidRDefault="00BA0D6A" w:rsidP="00461C08">
      <w:pPr>
        <w:pStyle w:val="Default"/>
        <w:ind w:firstLine="708"/>
        <w:jc w:val="both"/>
        <w:rPr>
          <w:sz w:val="22"/>
          <w:szCs w:val="22"/>
        </w:rPr>
      </w:pPr>
      <w:r w:rsidRPr="0018127A">
        <w:rPr>
          <w:sz w:val="22"/>
          <w:szCs w:val="22"/>
        </w:rPr>
        <w:t xml:space="preserve">Po završetku radova iz st.1 ovog članka pravna, odnosno fizička osoba dužna je obavijestiti Odjel. </w:t>
      </w:r>
    </w:p>
    <w:p w:rsidR="00C4041F" w:rsidRPr="0018127A" w:rsidRDefault="00461C08" w:rsidP="008D4509">
      <w:pPr>
        <w:pStyle w:val="Default"/>
        <w:jc w:val="both"/>
        <w:rPr>
          <w:sz w:val="22"/>
          <w:szCs w:val="22"/>
        </w:rPr>
      </w:pPr>
      <w:r w:rsidRPr="0018127A">
        <w:rPr>
          <w:sz w:val="22"/>
          <w:szCs w:val="22"/>
        </w:rPr>
        <w:tab/>
      </w:r>
    </w:p>
    <w:p w:rsidR="00BA0D6A" w:rsidRPr="0018127A" w:rsidRDefault="00BA0D6A" w:rsidP="00C4041F">
      <w:pPr>
        <w:pStyle w:val="Default"/>
        <w:jc w:val="center"/>
        <w:rPr>
          <w:sz w:val="22"/>
          <w:szCs w:val="22"/>
        </w:rPr>
      </w:pPr>
      <w:r w:rsidRPr="0018127A">
        <w:rPr>
          <w:b/>
          <w:bCs/>
          <w:sz w:val="22"/>
          <w:szCs w:val="22"/>
        </w:rPr>
        <w:t>Članak 14.</w:t>
      </w:r>
    </w:p>
    <w:p w:rsidR="00BA0D6A" w:rsidRPr="0018127A" w:rsidRDefault="00BA0D6A" w:rsidP="00461C08">
      <w:pPr>
        <w:pStyle w:val="Default"/>
        <w:ind w:firstLine="708"/>
        <w:jc w:val="both"/>
        <w:rPr>
          <w:sz w:val="22"/>
          <w:szCs w:val="22"/>
        </w:rPr>
      </w:pPr>
      <w:r w:rsidRPr="0018127A">
        <w:rPr>
          <w:sz w:val="22"/>
          <w:szCs w:val="22"/>
        </w:rPr>
        <w:t xml:space="preserve">Građenje ili rekonstrukcija priključka ili prilaza na nerazvrstanu cestu ili javno-prometnu površinu obavlja se na temelju tehničke dokumentacije, sukladno pozitivnim propisima te suglasnosti Općine. </w:t>
      </w:r>
    </w:p>
    <w:p w:rsidR="00BA0D6A" w:rsidRPr="0018127A" w:rsidRDefault="00BA0D6A" w:rsidP="00461C08">
      <w:pPr>
        <w:pStyle w:val="Default"/>
        <w:ind w:firstLine="708"/>
        <w:jc w:val="both"/>
        <w:rPr>
          <w:sz w:val="22"/>
          <w:szCs w:val="22"/>
        </w:rPr>
      </w:pPr>
      <w:r w:rsidRPr="0018127A">
        <w:rPr>
          <w:sz w:val="22"/>
          <w:szCs w:val="22"/>
        </w:rPr>
        <w:t xml:space="preserve">Priključkom i prilazom na nerazvrstanu cestu ili javno-prometnu površinu, u smislu ove Odluke, smatra se spoj nerazvrstane ceste ili javno-prometne površine i svih površina s kojih se vozila izravno uključuju u promet na nerazvrstanu cestu ili javno-prometnu površinu. </w:t>
      </w:r>
    </w:p>
    <w:p w:rsidR="00BA0D6A" w:rsidRPr="0018127A" w:rsidRDefault="00BA0D6A" w:rsidP="00461C08">
      <w:pPr>
        <w:pStyle w:val="Default"/>
        <w:ind w:firstLine="708"/>
        <w:jc w:val="both"/>
        <w:rPr>
          <w:sz w:val="22"/>
          <w:szCs w:val="22"/>
        </w:rPr>
      </w:pPr>
      <w:r w:rsidRPr="0018127A">
        <w:rPr>
          <w:sz w:val="22"/>
          <w:szCs w:val="22"/>
        </w:rPr>
        <w:t xml:space="preserve">Raskrižje javne i nerazvrstane ceste odnosno nerazvrstanih cesta međusobno, u smislu ove Odluke, ne smatra se priključkom i prilazom. </w:t>
      </w:r>
    </w:p>
    <w:p w:rsidR="00BA0D6A" w:rsidRPr="0018127A" w:rsidRDefault="00BA0D6A" w:rsidP="00461C08">
      <w:pPr>
        <w:pStyle w:val="Default"/>
        <w:ind w:left="708"/>
        <w:jc w:val="both"/>
        <w:rPr>
          <w:sz w:val="22"/>
          <w:szCs w:val="22"/>
        </w:rPr>
      </w:pPr>
      <w:proofErr w:type="spellStart"/>
      <w:r w:rsidRPr="0018127A">
        <w:rPr>
          <w:sz w:val="22"/>
          <w:szCs w:val="22"/>
        </w:rPr>
        <w:t>Oborinske</w:t>
      </w:r>
      <w:proofErr w:type="spellEnd"/>
      <w:r w:rsidRPr="0018127A">
        <w:rPr>
          <w:sz w:val="22"/>
          <w:szCs w:val="22"/>
        </w:rPr>
        <w:t xml:space="preserve"> vode ne smiju se ispuštati na nerazvrstanu cestu ili javno-prometnu površinu. </w:t>
      </w:r>
    </w:p>
    <w:p w:rsidR="00BA0D6A" w:rsidRPr="0018127A" w:rsidRDefault="00BA0D6A" w:rsidP="00461C08">
      <w:pPr>
        <w:pStyle w:val="Default"/>
        <w:ind w:firstLine="708"/>
        <w:jc w:val="both"/>
        <w:rPr>
          <w:sz w:val="22"/>
          <w:szCs w:val="22"/>
        </w:rPr>
      </w:pPr>
      <w:r w:rsidRPr="0018127A">
        <w:rPr>
          <w:sz w:val="22"/>
          <w:szCs w:val="22"/>
        </w:rPr>
        <w:t xml:space="preserve">Troškove izgradnje priključaka i prilaza snosi investitor. </w:t>
      </w:r>
    </w:p>
    <w:p w:rsidR="00C4041F" w:rsidRPr="0018127A" w:rsidRDefault="00C4041F"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15.</w:t>
      </w:r>
    </w:p>
    <w:p w:rsidR="00BA0D6A" w:rsidRPr="0018127A" w:rsidRDefault="00BA0D6A" w:rsidP="00461C08">
      <w:pPr>
        <w:pStyle w:val="Default"/>
        <w:ind w:firstLine="708"/>
        <w:jc w:val="both"/>
        <w:rPr>
          <w:sz w:val="22"/>
          <w:szCs w:val="22"/>
        </w:rPr>
      </w:pPr>
      <w:r w:rsidRPr="0018127A">
        <w:rPr>
          <w:sz w:val="22"/>
          <w:szCs w:val="22"/>
        </w:rPr>
        <w:t xml:space="preserve">Nerazvrstana cesta (poljski put) koja se projektira, gradi ili rekonstruira van granica građevinskog područja, utvrđuje se zaštitni pojas 4,00 m obostrano od osi puta u slučaju da se s obje strane nalaze obradive površine, a 6,00 m od ruba čestice puta, u koliko se put s jedne strane naslanja na neku od prepreka, kao što su nasip, korito vodotoka, i </w:t>
      </w:r>
      <w:proofErr w:type="spellStart"/>
      <w:r w:rsidRPr="0018127A">
        <w:rPr>
          <w:sz w:val="22"/>
          <w:szCs w:val="22"/>
        </w:rPr>
        <w:t>sl</w:t>
      </w:r>
      <w:proofErr w:type="spellEnd"/>
      <w:r w:rsidRPr="0018127A">
        <w:rPr>
          <w:sz w:val="22"/>
          <w:szCs w:val="22"/>
        </w:rPr>
        <w:t xml:space="preserve">. </w:t>
      </w:r>
    </w:p>
    <w:p w:rsidR="00C4041F" w:rsidRPr="0018127A" w:rsidRDefault="00BA0D6A" w:rsidP="00592D69">
      <w:pPr>
        <w:pStyle w:val="Default"/>
        <w:ind w:firstLine="708"/>
        <w:jc w:val="both"/>
        <w:rPr>
          <w:sz w:val="22"/>
          <w:szCs w:val="22"/>
        </w:rPr>
      </w:pPr>
      <w:r w:rsidRPr="0018127A">
        <w:rPr>
          <w:sz w:val="22"/>
          <w:szCs w:val="22"/>
        </w:rPr>
        <w:t xml:space="preserve">U građevinskim područjima naselja primjenjuju se odredbe o minimalnim širinama nerazvrstanih cesta utvrđene prostornim i detaljnim planovima uređenja Općine </w:t>
      </w:r>
      <w:proofErr w:type="spellStart"/>
      <w:r w:rsidRPr="0018127A">
        <w:rPr>
          <w:sz w:val="22"/>
          <w:szCs w:val="22"/>
        </w:rPr>
        <w:t>S</w:t>
      </w:r>
      <w:r w:rsidR="00445594" w:rsidRPr="0018127A">
        <w:rPr>
          <w:sz w:val="22"/>
          <w:szCs w:val="22"/>
        </w:rPr>
        <w:t>elnica</w:t>
      </w:r>
      <w:proofErr w:type="spellEnd"/>
      <w:r w:rsidRPr="0018127A">
        <w:rPr>
          <w:sz w:val="22"/>
          <w:szCs w:val="22"/>
        </w:rPr>
        <w:t>.</w:t>
      </w:r>
    </w:p>
    <w:p w:rsidR="00BA0D6A" w:rsidRPr="0018127A" w:rsidRDefault="00BA0D6A" w:rsidP="008D4509">
      <w:pPr>
        <w:pStyle w:val="Default"/>
        <w:jc w:val="both"/>
        <w:rPr>
          <w:sz w:val="22"/>
          <w:szCs w:val="22"/>
        </w:rPr>
      </w:pPr>
      <w:r w:rsidRPr="0018127A">
        <w:rPr>
          <w:sz w:val="22"/>
          <w:szCs w:val="22"/>
        </w:rPr>
        <w:t xml:space="preserve"> </w:t>
      </w:r>
    </w:p>
    <w:p w:rsidR="00BA0D6A" w:rsidRPr="0018127A" w:rsidRDefault="00BA0D6A" w:rsidP="00C4041F">
      <w:pPr>
        <w:pStyle w:val="Default"/>
        <w:jc w:val="center"/>
        <w:rPr>
          <w:sz w:val="22"/>
          <w:szCs w:val="22"/>
        </w:rPr>
      </w:pPr>
      <w:r w:rsidRPr="0018127A">
        <w:rPr>
          <w:b/>
          <w:bCs/>
          <w:sz w:val="22"/>
          <w:szCs w:val="22"/>
        </w:rPr>
        <w:t>Članak 16.</w:t>
      </w:r>
    </w:p>
    <w:p w:rsidR="00BA0D6A" w:rsidRPr="0018127A" w:rsidRDefault="00BA0D6A" w:rsidP="009141A4">
      <w:pPr>
        <w:pStyle w:val="Default"/>
        <w:ind w:firstLine="708"/>
        <w:jc w:val="both"/>
        <w:rPr>
          <w:sz w:val="22"/>
          <w:szCs w:val="22"/>
        </w:rPr>
      </w:pPr>
      <w:r w:rsidRPr="0018127A">
        <w:rPr>
          <w:sz w:val="22"/>
          <w:szCs w:val="22"/>
        </w:rPr>
        <w:t xml:space="preserve">U građenju nerazvrstanih cesta Općina putem Odjela ili pravne osobe registrirane za obavljanje te djelatnosti, organizira obavljanje prethodnih radova, izradu tehničke dokumentacije i građenje, odnosno rekonstrukciju cesta. </w:t>
      </w:r>
    </w:p>
    <w:p w:rsidR="00BA0D6A" w:rsidRPr="0018127A" w:rsidRDefault="00BA0D6A" w:rsidP="009141A4">
      <w:pPr>
        <w:pStyle w:val="Default"/>
        <w:ind w:firstLine="708"/>
        <w:jc w:val="both"/>
        <w:rPr>
          <w:sz w:val="22"/>
          <w:szCs w:val="22"/>
        </w:rPr>
      </w:pPr>
      <w:r w:rsidRPr="0018127A">
        <w:rPr>
          <w:sz w:val="22"/>
          <w:szCs w:val="22"/>
        </w:rPr>
        <w:t xml:space="preserve">Ukoliko se, prilikom građenja ili rekonstrukcije nerazvrstanih cesta predviđa građenje ili rekonstrukcija komunalnih instalacija i drugih uređaja, tehnička dokumentacija mora obuhvatiti te instalacije, uređaje i radove koji će se izvesti na površini, odnosno ispod ili iznad površine nerazvrstanih cesta. </w:t>
      </w:r>
    </w:p>
    <w:p w:rsidR="00BA0D6A" w:rsidRPr="0018127A" w:rsidRDefault="00BA0D6A" w:rsidP="009141A4">
      <w:pPr>
        <w:pStyle w:val="Default"/>
        <w:ind w:firstLine="708"/>
        <w:jc w:val="both"/>
        <w:rPr>
          <w:sz w:val="22"/>
          <w:szCs w:val="22"/>
        </w:rPr>
      </w:pPr>
      <w:r w:rsidRPr="0018127A">
        <w:rPr>
          <w:sz w:val="22"/>
          <w:szCs w:val="22"/>
        </w:rPr>
        <w:t xml:space="preserve">Troškove izrade tehničke dokumentacije, građenja ili rekonstrukcije instalacija i drugih uređaja iz st. 2. ovog članka, snosi investitor, odnosno vlasnik tih instalacija i uređaja. </w:t>
      </w:r>
    </w:p>
    <w:p w:rsidR="00226127" w:rsidRPr="0018127A" w:rsidRDefault="00226127"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VIII. ZAŠTITA</w:t>
      </w:r>
    </w:p>
    <w:p w:rsidR="00BA0D6A" w:rsidRPr="0018127A" w:rsidRDefault="00BA0D6A" w:rsidP="008D4509">
      <w:pPr>
        <w:pStyle w:val="Default"/>
        <w:jc w:val="both"/>
        <w:rPr>
          <w:sz w:val="22"/>
          <w:szCs w:val="22"/>
        </w:rPr>
      </w:pPr>
    </w:p>
    <w:p w:rsidR="00BA0D6A" w:rsidRPr="0018127A" w:rsidRDefault="00BA0D6A" w:rsidP="00C4041F">
      <w:pPr>
        <w:pStyle w:val="Default"/>
        <w:jc w:val="center"/>
        <w:rPr>
          <w:sz w:val="22"/>
          <w:szCs w:val="22"/>
        </w:rPr>
      </w:pPr>
      <w:r w:rsidRPr="0018127A">
        <w:rPr>
          <w:b/>
          <w:bCs/>
          <w:sz w:val="22"/>
          <w:szCs w:val="22"/>
        </w:rPr>
        <w:t>Članak 17.</w:t>
      </w:r>
    </w:p>
    <w:p w:rsidR="00BA0D6A" w:rsidRPr="0018127A" w:rsidRDefault="00BA0D6A" w:rsidP="00055E49">
      <w:pPr>
        <w:pStyle w:val="Default"/>
        <w:ind w:firstLine="708"/>
        <w:jc w:val="both"/>
        <w:rPr>
          <w:sz w:val="22"/>
          <w:szCs w:val="22"/>
        </w:rPr>
      </w:pPr>
      <w:r w:rsidRPr="0018127A">
        <w:rPr>
          <w:sz w:val="22"/>
          <w:szCs w:val="22"/>
        </w:rPr>
        <w:t xml:space="preserve">Nerazvrstane ceste mogu se koristiti samo za promet vozilima, a u druge svrhe samo u slučajevima, na način i pod uvjetima propisanim zakonom kojim se uređuju ceste, zakonom kojim se uređuje sigurnost prometa na cestama i ovom Odlukom. </w:t>
      </w:r>
    </w:p>
    <w:p w:rsidR="00BA0D6A" w:rsidRPr="0018127A" w:rsidRDefault="00BA0D6A" w:rsidP="00055E49">
      <w:pPr>
        <w:pStyle w:val="Default"/>
        <w:pageBreakBefore/>
        <w:spacing w:after="100" w:afterAutospacing="1"/>
        <w:ind w:firstLine="708"/>
        <w:contextualSpacing/>
        <w:jc w:val="both"/>
        <w:rPr>
          <w:sz w:val="22"/>
          <w:szCs w:val="22"/>
        </w:rPr>
      </w:pPr>
      <w:r w:rsidRPr="0018127A">
        <w:rPr>
          <w:sz w:val="22"/>
          <w:szCs w:val="22"/>
        </w:rPr>
        <w:lastRenderedPageBreak/>
        <w:t xml:space="preserve">Radi zaštite nerazvrstane ceste i sigurnosti prometa na njoj na nerazvrstanoj cesti zabranjeno je: </w:t>
      </w:r>
    </w:p>
    <w:p w:rsidR="00BA0D6A" w:rsidRPr="0018127A" w:rsidRDefault="00BA0D6A" w:rsidP="008D4509">
      <w:pPr>
        <w:pStyle w:val="Default"/>
        <w:jc w:val="both"/>
        <w:rPr>
          <w:sz w:val="22"/>
          <w:szCs w:val="22"/>
        </w:rPr>
      </w:pPr>
      <w:r w:rsidRPr="0018127A">
        <w:rPr>
          <w:sz w:val="22"/>
          <w:szCs w:val="22"/>
        </w:rPr>
        <w:t xml:space="preserve">- oštetiti, ukloniti, premjestiti, zakriti ili na bilo koji drugi način izmijeniti postojeće stanje </w:t>
      </w:r>
    </w:p>
    <w:p w:rsidR="00BA0D6A" w:rsidRPr="0018127A" w:rsidRDefault="00BA0D6A" w:rsidP="008D4509">
      <w:pPr>
        <w:pStyle w:val="Default"/>
        <w:jc w:val="both"/>
        <w:rPr>
          <w:sz w:val="22"/>
          <w:szCs w:val="22"/>
        </w:rPr>
      </w:pPr>
      <w:r w:rsidRPr="0018127A">
        <w:rPr>
          <w:sz w:val="22"/>
          <w:szCs w:val="22"/>
        </w:rPr>
        <w:t xml:space="preserve">prometne signalizacije, prometnu opremu te cestovne uređaje, </w:t>
      </w:r>
    </w:p>
    <w:p w:rsidR="00BA0D6A" w:rsidRPr="0018127A" w:rsidRDefault="00BA0D6A" w:rsidP="008D4509">
      <w:pPr>
        <w:pStyle w:val="Default"/>
        <w:jc w:val="both"/>
        <w:rPr>
          <w:sz w:val="22"/>
          <w:szCs w:val="22"/>
        </w:rPr>
      </w:pPr>
      <w:r w:rsidRPr="0018127A">
        <w:rPr>
          <w:sz w:val="22"/>
          <w:szCs w:val="22"/>
        </w:rPr>
        <w:t xml:space="preserve">- trajno ili privremeno zaposjedati ili na drugi način smetati posjed nerazvrstane ceste ili </w:t>
      </w:r>
    </w:p>
    <w:p w:rsidR="00BA0D6A" w:rsidRPr="0018127A" w:rsidRDefault="00BA0D6A" w:rsidP="008D4509">
      <w:pPr>
        <w:pStyle w:val="Default"/>
        <w:jc w:val="both"/>
        <w:rPr>
          <w:sz w:val="22"/>
          <w:szCs w:val="22"/>
        </w:rPr>
      </w:pPr>
      <w:r w:rsidRPr="0018127A">
        <w:rPr>
          <w:sz w:val="22"/>
          <w:szCs w:val="22"/>
        </w:rPr>
        <w:t xml:space="preserve">njezina dijela, </w:t>
      </w:r>
    </w:p>
    <w:p w:rsidR="00BA0D6A" w:rsidRPr="0018127A" w:rsidRDefault="00BA0D6A" w:rsidP="008D4509">
      <w:pPr>
        <w:pStyle w:val="Default"/>
        <w:jc w:val="both"/>
        <w:rPr>
          <w:sz w:val="22"/>
          <w:szCs w:val="22"/>
        </w:rPr>
      </w:pPr>
      <w:r w:rsidRPr="0018127A">
        <w:rPr>
          <w:sz w:val="22"/>
          <w:szCs w:val="22"/>
        </w:rPr>
        <w:t xml:space="preserve">- dovoditi </w:t>
      </w:r>
      <w:proofErr w:type="spellStart"/>
      <w:r w:rsidRPr="0018127A">
        <w:rPr>
          <w:sz w:val="22"/>
          <w:szCs w:val="22"/>
        </w:rPr>
        <w:t>oborinsku</w:t>
      </w:r>
      <w:proofErr w:type="spellEnd"/>
      <w:r w:rsidRPr="0018127A">
        <w:rPr>
          <w:sz w:val="22"/>
          <w:szCs w:val="22"/>
        </w:rPr>
        <w:t xml:space="preserve"> vodu, otpadne vode i ostale tekućine, </w:t>
      </w:r>
    </w:p>
    <w:p w:rsidR="00BA0D6A" w:rsidRPr="0018127A" w:rsidRDefault="00BA0D6A" w:rsidP="008D4509">
      <w:pPr>
        <w:pStyle w:val="Default"/>
        <w:jc w:val="both"/>
        <w:rPr>
          <w:sz w:val="22"/>
          <w:szCs w:val="22"/>
        </w:rPr>
      </w:pPr>
      <w:r w:rsidRPr="0018127A">
        <w:rPr>
          <w:sz w:val="22"/>
          <w:szCs w:val="22"/>
        </w:rPr>
        <w:t xml:space="preserve">- sprječavati otjecanja voda s nerazvrstane ceste, </w:t>
      </w:r>
    </w:p>
    <w:p w:rsidR="00BA0D6A" w:rsidRPr="0018127A" w:rsidRDefault="00BA0D6A" w:rsidP="008D4509">
      <w:pPr>
        <w:pStyle w:val="Default"/>
        <w:jc w:val="both"/>
        <w:rPr>
          <w:sz w:val="22"/>
          <w:szCs w:val="22"/>
        </w:rPr>
      </w:pPr>
      <w:r w:rsidRPr="0018127A">
        <w:rPr>
          <w:sz w:val="22"/>
          <w:szCs w:val="22"/>
        </w:rPr>
        <w:t xml:space="preserve">- vući stabla i dijelove stabla te drugi materijal ili predmete, </w:t>
      </w:r>
    </w:p>
    <w:p w:rsidR="00BA0D6A" w:rsidRPr="0018127A" w:rsidRDefault="00BA0D6A" w:rsidP="008D4509">
      <w:pPr>
        <w:pStyle w:val="Default"/>
        <w:jc w:val="both"/>
        <w:rPr>
          <w:sz w:val="22"/>
          <w:szCs w:val="22"/>
        </w:rPr>
      </w:pPr>
      <w:r w:rsidRPr="0018127A">
        <w:rPr>
          <w:sz w:val="22"/>
          <w:szCs w:val="22"/>
        </w:rPr>
        <w:t xml:space="preserve">- postavljati ograde, saditi živice, drveće i druge nasade, </w:t>
      </w:r>
    </w:p>
    <w:p w:rsidR="00BA0D6A" w:rsidRPr="0018127A" w:rsidRDefault="00BA0D6A" w:rsidP="008D4509">
      <w:pPr>
        <w:pStyle w:val="Default"/>
        <w:jc w:val="both"/>
        <w:rPr>
          <w:sz w:val="22"/>
          <w:szCs w:val="22"/>
        </w:rPr>
      </w:pPr>
      <w:r w:rsidRPr="0018127A">
        <w:rPr>
          <w:sz w:val="22"/>
          <w:szCs w:val="22"/>
        </w:rPr>
        <w:t xml:space="preserve">- odlagati drvnu masu, ostali materijal ili druge predmete, </w:t>
      </w:r>
    </w:p>
    <w:p w:rsidR="00BA0D6A" w:rsidRPr="0018127A" w:rsidRDefault="00BA0D6A" w:rsidP="008D4509">
      <w:pPr>
        <w:pStyle w:val="Default"/>
        <w:jc w:val="both"/>
        <w:rPr>
          <w:sz w:val="22"/>
          <w:szCs w:val="22"/>
        </w:rPr>
      </w:pPr>
      <w:r w:rsidRPr="0018127A">
        <w:rPr>
          <w:sz w:val="22"/>
          <w:szCs w:val="22"/>
        </w:rPr>
        <w:t xml:space="preserve">- postavljati spomen-obilježja, </w:t>
      </w:r>
    </w:p>
    <w:p w:rsidR="00BA0D6A" w:rsidRPr="0018127A" w:rsidRDefault="00BA0D6A" w:rsidP="008D4509">
      <w:pPr>
        <w:pStyle w:val="Default"/>
        <w:jc w:val="both"/>
        <w:rPr>
          <w:sz w:val="22"/>
          <w:szCs w:val="22"/>
        </w:rPr>
      </w:pPr>
      <w:r w:rsidRPr="0018127A">
        <w:rPr>
          <w:sz w:val="22"/>
          <w:szCs w:val="22"/>
        </w:rPr>
        <w:t xml:space="preserve">- postavljati transparente, plakate i druge oblike obavještavanja odnosno oglašavanja bez </w:t>
      </w:r>
    </w:p>
    <w:p w:rsidR="00BA0D6A" w:rsidRPr="0018127A" w:rsidRDefault="00BA0D6A" w:rsidP="008D4509">
      <w:pPr>
        <w:pStyle w:val="Default"/>
        <w:jc w:val="both"/>
        <w:rPr>
          <w:sz w:val="22"/>
          <w:szCs w:val="22"/>
        </w:rPr>
      </w:pPr>
      <w:r w:rsidRPr="0018127A">
        <w:rPr>
          <w:sz w:val="22"/>
          <w:szCs w:val="22"/>
        </w:rPr>
        <w:t xml:space="preserve">odobrenja Odjela, </w:t>
      </w:r>
    </w:p>
    <w:p w:rsidR="00BA0D6A" w:rsidRPr="0018127A" w:rsidRDefault="00BA0D6A" w:rsidP="008D4509">
      <w:pPr>
        <w:pStyle w:val="Default"/>
        <w:jc w:val="both"/>
        <w:rPr>
          <w:sz w:val="22"/>
          <w:szCs w:val="22"/>
        </w:rPr>
      </w:pPr>
      <w:r w:rsidRPr="0018127A">
        <w:rPr>
          <w:sz w:val="22"/>
          <w:szCs w:val="22"/>
        </w:rPr>
        <w:t xml:space="preserve">- rasipavati materijal, nanositi blato, ulje ili na drugi način onečišćavati nerazvrstanu cestu, </w:t>
      </w:r>
    </w:p>
    <w:p w:rsidR="00BA0D6A" w:rsidRPr="0018127A" w:rsidRDefault="00BA0D6A" w:rsidP="008D4509">
      <w:pPr>
        <w:pStyle w:val="Default"/>
        <w:jc w:val="both"/>
        <w:rPr>
          <w:sz w:val="22"/>
          <w:szCs w:val="22"/>
        </w:rPr>
      </w:pPr>
      <w:r w:rsidRPr="0018127A">
        <w:rPr>
          <w:sz w:val="22"/>
          <w:szCs w:val="22"/>
        </w:rPr>
        <w:t xml:space="preserve">- odlagati snijeg ili led, </w:t>
      </w:r>
    </w:p>
    <w:p w:rsidR="00BA0D6A" w:rsidRPr="0018127A" w:rsidRDefault="00BA0D6A" w:rsidP="008D4509">
      <w:pPr>
        <w:pStyle w:val="Default"/>
        <w:jc w:val="both"/>
        <w:rPr>
          <w:sz w:val="22"/>
          <w:szCs w:val="22"/>
        </w:rPr>
      </w:pPr>
      <w:r w:rsidRPr="0018127A">
        <w:rPr>
          <w:sz w:val="22"/>
          <w:szCs w:val="22"/>
        </w:rPr>
        <w:t xml:space="preserve">- postavljati i koristiti svjetla ili svjetlosne uređaje koji mogu ugroziti sigurnost prometa, </w:t>
      </w:r>
    </w:p>
    <w:p w:rsidR="00BA0D6A" w:rsidRPr="0018127A" w:rsidRDefault="00BA0D6A" w:rsidP="008D4509">
      <w:pPr>
        <w:pStyle w:val="Default"/>
        <w:jc w:val="both"/>
        <w:rPr>
          <w:sz w:val="22"/>
          <w:szCs w:val="22"/>
        </w:rPr>
      </w:pPr>
      <w:r w:rsidRPr="0018127A">
        <w:rPr>
          <w:sz w:val="22"/>
          <w:szCs w:val="22"/>
        </w:rPr>
        <w:t xml:space="preserve">- paliti vatru i korov, </w:t>
      </w:r>
    </w:p>
    <w:p w:rsidR="00BA0D6A" w:rsidRPr="0018127A" w:rsidRDefault="00BA0D6A" w:rsidP="008D4509">
      <w:pPr>
        <w:pStyle w:val="Default"/>
        <w:jc w:val="both"/>
        <w:rPr>
          <w:sz w:val="22"/>
          <w:szCs w:val="22"/>
        </w:rPr>
      </w:pPr>
      <w:r w:rsidRPr="0018127A">
        <w:rPr>
          <w:sz w:val="22"/>
          <w:szCs w:val="22"/>
        </w:rPr>
        <w:t xml:space="preserve">- puštati domaće životinje bez nadzora, </w:t>
      </w:r>
    </w:p>
    <w:p w:rsidR="00BA0D6A" w:rsidRPr="0018127A" w:rsidRDefault="00BA0D6A" w:rsidP="008D4509">
      <w:pPr>
        <w:pStyle w:val="Default"/>
        <w:jc w:val="both"/>
        <w:rPr>
          <w:sz w:val="22"/>
          <w:szCs w:val="22"/>
        </w:rPr>
      </w:pPr>
      <w:r w:rsidRPr="0018127A">
        <w:rPr>
          <w:sz w:val="22"/>
          <w:szCs w:val="22"/>
        </w:rPr>
        <w:t xml:space="preserve">- ostavljati snijeg ili led koji može skliznuti na nerazvrstanu cestu, </w:t>
      </w:r>
    </w:p>
    <w:p w:rsidR="00BA0D6A" w:rsidRPr="0018127A" w:rsidRDefault="00BA0D6A" w:rsidP="008D4509">
      <w:pPr>
        <w:pStyle w:val="Default"/>
        <w:jc w:val="both"/>
        <w:rPr>
          <w:sz w:val="22"/>
          <w:szCs w:val="22"/>
        </w:rPr>
      </w:pPr>
      <w:r w:rsidRPr="0018127A">
        <w:rPr>
          <w:sz w:val="22"/>
          <w:szCs w:val="22"/>
        </w:rPr>
        <w:t xml:space="preserve">- postavljati ograde, saditi živice, drveće i druge nasade koji onemogućavaju preglednost, </w:t>
      </w:r>
    </w:p>
    <w:p w:rsidR="00BA0D6A" w:rsidRPr="0018127A" w:rsidRDefault="00BA0D6A" w:rsidP="008D4509">
      <w:pPr>
        <w:pStyle w:val="Default"/>
        <w:jc w:val="both"/>
        <w:rPr>
          <w:sz w:val="22"/>
          <w:szCs w:val="22"/>
        </w:rPr>
      </w:pPr>
      <w:r w:rsidRPr="0018127A">
        <w:rPr>
          <w:sz w:val="22"/>
          <w:szCs w:val="22"/>
        </w:rPr>
        <w:t xml:space="preserve">- ostavljati drveće i druge predmete i stvari koje mogu pasti na nerazvrstanu cestu, </w:t>
      </w:r>
    </w:p>
    <w:p w:rsidR="00BA0D6A" w:rsidRPr="0018127A" w:rsidRDefault="00BA0D6A" w:rsidP="008D4509">
      <w:pPr>
        <w:pStyle w:val="Default"/>
        <w:jc w:val="both"/>
        <w:rPr>
          <w:sz w:val="22"/>
          <w:szCs w:val="22"/>
        </w:rPr>
      </w:pPr>
      <w:r w:rsidRPr="0018127A">
        <w:rPr>
          <w:sz w:val="22"/>
          <w:szCs w:val="22"/>
        </w:rPr>
        <w:t xml:space="preserve">- obavljati druge radnje koje mogu oštetiti nerazvrstanu cestu ili ugroziti sigurno odvijanje </w:t>
      </w:r>
    </w:p>
    <w:p w:rsidR="00BA0D6A" w:rsidRPr="0018127A" w:rsidRDefault="00BA0D6A" w:rsidP="008D4509">
      <w:pPr>
        <w:pStyle w:val="Default"/>
        <w:jc w:val="both"/>
        <w:rPr>
          <w:sz w:val="22"/>
          <w:szCs w:val="22"/>
        </w:rPr>
      </w:pPr>
      <w:r w:rsidRPr="0018127A">
        <w:rPr>
          <w:sz w:val="22"/>
          <w:szCs w:val="22"/>
        </w:rPr>
        <w:t xml:space="preserve">prometa na njoj. </w:t>
      </w:r>
    </w:p>
    <w:p w:rsidR="00BA0D6A" w:rsidRPr="0018127A" w:rsidRDefault="00BA0D6A" w:rsidP="00055E49">
      <w:pPr>
        <w:pStyle w:val="Default"/>
        <w:ind w:firstLine="708"/>
        <w:jc w:val="both"/>
        <w:rPr>
          <w:sz w:val="22"/>
          <w:szCs w:val="22"/>
        </w:rPr>
      </w:pPr>
      <w:r w:rsidRPr="0018127A">
        <w:rPr>
          <w:sz w:val="22"/>
          <w:szCs w:val="22"/>
        </w:rPr>
        <w:t xml:space="preserve">Ako netko radnjom zabranjenom u st.1.ovog članka učini bilo kakvu štetu na nerazvrstanoj cesti dužan je istu sanirati u vlastitom trošku, a u koliko to odbije učiniti, komunalni redar utvrdit će rješenjem rokove i način sanacije. </w:t>
      </w:r>
    </w:p>
    <w:p w:rsidR="00BA0D6A" w:rsidRPr="0018127A" w:rsidRDefault="00BA0D6A" w:rsidP="00055E49">
      <w:pPr>
        <w:pStyle w:val="Default"/>
        <w:ind w:firstLine="708"/>
        <w:jc w:val="both"/>
        <w:rPr>
          <w:sz w:val="22"/>
          <w:szCs w:val="22"/>
        </w:rPr>
      </w:pPr>
      <w:r w:rsidRPr="0018127A">
        <w:rPr>
          <w:sz w:val="22"/>
          <w:szCs w:val="22"/>
        </w:rPr>
        <w:t xml:space="preserve">Ukoliko počinitelj štete ne postupi po rješenju iz stavka 3. ovog članka, sanaciju nerazvrstane ceste izvršit će Jedinstveni upravni odjel Općine na teret počinitelja štete. </w:t>
      </w:r>
    </w:p>
    <w:p w:rsidR="00BA0D6A" w:rsidRPr="0018127A" w:rsidRDefault="00BA0D6A" w:rsidP="00055E49">
      <w:pPr>
        <w:pStyle w:val="Default"/>
        <w:ind w:firstLine="708"/>
        <w:jc w:val="both"/>
        <w:rPr>
          <w:sz w:val="22"/>
          <w:szCs w:val="22"/>
        </w:rPr>
      </w:pPr>
      <w:r w:rsidRPr="0018127A">
        <w:rPr>
          <w:sz w:val="22"/>
          <w:szCs w:val="22"/>
        </w:rPr>
        <w:t xml:space="preserve">Počinitelj štete dužan je podmiriti troškove sanacije nerazvrstane ceste iz st 4. ovog članka u roku od 15 dana od dana ispostave računa.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18.</w:t>
      </w:r>
    </w:p>
    <w:p w:rsidR="00BA0D6A" w:rsidRPr="0018127A" w:rsidRDefault="00BA0D6A" w:rsidP="00055E49">
      <w:pPr>
        <w:pStyle w:val="Default"/>
        <w:ind w:firstLine="708"/>
        <w:jc w:val="both"/>
        <w:rPr>
          <w:sz w:val="22"/>
          <w:szCs w:val="22"/>
        </w:rPr>
      </w:pPr>
      <w:r w:rsidRPr="0018127A">
        <w:rPr>
          <w:sz w:val="22"/>
          <w:szCs w:val="22"/>
        </w:rPr>
        <w:t xml:space="preserve">Uklanjanje oštećenih i napuštenih vozila i </w:t>
      </w:r>
      <w:proofErr w:type="spellStart"/>
      <w:r w:rsidRPr="0018127A">
        <w:rPr>
          <w:sz w:val="22"/>
          <w:szCs w:val="22"/>
        </w:rPr>
        <w:t>dr</w:t>
      </w:r>
      <w:proofErr w:type="spellEnd"/>
      <w:r w:rsidRPr="0018127A">
        <w:rPr>
          <w:sz w:val="22"/>
          <w:szCs w:val="22"/>
        </w:rPr>
        <w:t xml:space="preserve">. ostavljenih stvari koje nisu uklonili vlasnici, odnosno korisnici vozila i stvari, organizira Općina o trošku vlasnika, odnosno korisnika vozila ili stvari, ako posebnim propisima nije drukčije određeno.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19.</w:t>
      </w:r>
    </w:p>
    <w:p w:rsidR="00BA0D6A" w:rsidRPr="0018127A" w:rsidRDefault="00BA0D6A" w:rsidP="00055E49">
      <w:pPr>
        <w:pStyle w:val="Default"/>
        <w:ind w:firstLine="708"/>
        <w:jc w:val="both"/>
        <w:rPr>
          <w:sz w:val="22"/>
          <w:szCs w:val="22"/>
        </w:rPr>
      </w:pPr>
      <w:r w:rsidRPr="0018127A">
        <w:rPr>
          <w:sz w:val="22"/>
          <w:szCs w:val="22"/>
        </w:rPr>
        <w:t xml:space="preserve">Na nerazvrstanoj cesti zabranjeno je poduzimati bilo kakve radove ili radnje, ukoliko za to ne postoji prethodno pisano odobrenje Odjela. </w:t>
      </w:r>
    </w:p>
    <w:p w:rsidR="00BA0D6A" w:rsidRPr="0018127A" w:rsidRDefault="00BA0D6A" w:rsidP="008D4509">
      <w:pPr>
        <w:pStyle w:val="Default"/>
        <w:jc w:val="both"/>
        <w:rPr>
          <w:sz w:val="22"/>
          <w:szCs w:val="22"/>
        </w:rPr>
      </w:pPr>
      <w:r w:rsidRPr="0018127A">
        <w:rPr>
          <w:sz w:val="22"/>
          <w:szCs w:val="22"/>
        </w:rPr>
        <w:t xml:space="preserve">Jedinstveni upravni odjel u smislu st. 1. ovog članka rješenjem odobrava: </w:t>
      </w:r>
    </w:p>
    <w:p w:rsidR="00BA0D6A" w:rsidRPr="0018127A" w:rsidRDefault="00BA0D6A" w:rsidP="008D4509">
      <w:pPr>
        <w:pStyle w:val="Default"/>
        <w:jc w:val="both"/>
        <w:rPr>
          <w:sz w:val="22"/>
          <w:szCs w:val="22"/>
        </w:rPr>
      </w:pPr>
      <w:r w:rsidRPr="0018127A">
        <w:rPr>
          <w:sz w:val="22"/>
          <w:szCs w:val="22"/>
        </w:rPr>
        <w:t xml:space="preserve">- prekomjernu uporabu i opterećenje nerazvrstane ceste, </w:t>
      </w:r>
    </w:p>
    <w:p w:rsidR="00BA0D6A" w:rsidRPr="0018127A" w:rsidRDefault="00BA0D6A" w:rsidP="008D4509">
      <w:pPr>
        <w:pStyle w:val="Default"/>
        <w:jc w:val="both"/>
        <w:rPr>
          <w:sz w:val="22"/>
          <w:szCs w:val="22"/>
        </w:rPr>
      </w:pPr>
      <w:r w:rsidRPr="0018127A">
        <w:rPr>
          <w:sz w:val="22"/>
          <w:szCs w:val="22"/>
        </w:rPr>
        <w:t xml:space="preserve">- zauzimanje nerazvrstane ceste radi uređenja gradilišta, izvođenja građevinskih i drugih </w:t>
      </w:r>
    </w:p>
    <w:p w:rsidR="00BA0D6A" w:rsidRPr="0018127A" w:rsidRDefault="00BA0D6A" w:rsidP="008D4509">
      <w:pPr>
        <w:pStyle w:val="Default"/>
        <w:jc w:val="both"/>
        <w:rPr>
          <w:sz w:val="22"/>
          <w:szCs w:val="22"/>
        </w:rPr>
      </w:pPr>
      <w:r w:rsidRPr="0018127A">
        <w:rPr>
          <w:sz w:val="22"/>
          <w:szCs w:val="22"/>
        </w:rPr>
        <w:t xml:space="preserve">radova, odlaganja materijala radi gradnje i slično, </w:t>
      </w:r>
    </w:p>
    <w:p w:rsidR="00BA0D6A" w:rsidRPr="0018127A" w:rsidRDefault="00BA0D6A" w:rsidP="008D4509">
      <w:pPr>
        <w:pStyle w:val="Default"/>
        <w:jc w:val="both"/>
        <w:rPr>
          <w:sz w:val="22"/>
          <w:szCs w:val="22"/>
        </w:rPr>
      </w:pPr>
      <w:r w:rsidRPr="0018127A">
        <w:rPr>
          <w:sz w:val="22"/>
          <w:szCs w:val="22"/>
        </w:rPr>
        <w:t xml:space="preserve">- prekopavanje nerazvrstane ceste radi popravka, </w:t>
      </w:r>
      <w:proofErr w:type="spellStart"/>
      <w:r w:rsidRPr="0018127A">
        <w:rPr>
          <w:sz w:val="22"/>
          <w:szCs w:val="22"/>
        </w:rPr>
        <w:t>prelaganja</w:t>
      </w:r>
      <w:proofErr w:type="spellEnd"/>
      <w:r w:rsidRPr="0018127A">
        <w:rPr>
          <w:sz w:val="22"/>
          <w:szCs w:val="22"/>
        </w:rPr>
        <w:t xml:space="preserve"> ili ugradnje komunalnih i drugih </w:t>
      </w:r>
    </w:p>
    <w:p w:rsidR="00BA0D6A" w:rsidRPr="0018127A" w:rsidRDefault="00BA0D6A" w:rsidP="008D4509">
      <w:pPr>
        <w:pStyle w:val="Default"/>
        <w:jc w:val="both"/>
        <w:rPr>
          <w:sz w:val="22"/>
          <w:szCs w:val="22"/>
        </w:rPr>
      </w:pPr>
      <w:r w:rsidRPr="0018127A">
        <w:rPr>
          <w:sz w:val="22"/>
          <w:szCs w:val="22"/>
        </w:rPr>
        <w:t xml:space="preserve">instalacija i uređaja te radi priključenja na te instalacije i uređaje. </w:t>
      </w:r>
    </w:p>
    <w:p w:rsidR="00BA0D6A" w:rsidRPr="0018127A" w:rsidRDefault="00BA0D6A" w:rsidP="00055E49">
      <w:pPr>
        <w:pStyle w:val="Default"/>
        <w:pageBreakBefore/>
        <w:ind w:firstLine="708"/>
        <w:jc w:val="both"/>
        <w:rPr>
          <w:sz w:val="22"/>
          <w:szCs w:val="22"/>
        </w:rPr>
      </w:pPr>
      <w:r w:rsidRPr="0018127A">
        <w:rPr>
          <w:sz w:val="22"/>
          <w:szCs w:val="22"/>
        </w:rPr>
        <w:lastRenderedPageBreak/>
        <w:t xml:space="preserve">Pravna ili fizička osoba dužna je radi ishođenja odobrenja iz stavka 1. i stavka 2. ovoga članka Odjelu podnijeti pisani zahtjev, o čemu Odjel donosi rješenje. </w:t>
      </w:r>
    </w:p>
    <w:p w:rsidR="00BA0D6A" w:rsidRPr="0018127A" w:rsidRDefault="00BA0D6A" w:rsidP="00055E49">
      <w:pPr>
        <w:pStyle w:val="Default"/>
        <w:ind w:firstLine="708"/>
        <w:jc w:val="both"/>
        <w:rPr>
          <w:sz w:val="22"/>
          <w:szCs w:val="22"/>
        </w:rPr>
      </w:pPr>
      <w:r w:rsidRPr="0018127A">
        <w:rPr>
          <w:sz w:val="22"/>
          <w:szCs w:val="22"/>
        </w:rPr>
        <w:t xml:space="preserve">Visinu naknade za prekomjernu uporabu nerazvrstane ceste utvrđuje načelnik na prijedlog Odjela. </w:t>
      </w:r>
    </w:p>
    <w:p w:rsidR="00BA0D6A" w:rsidRPr="0018127A" w:rsidRDefault="00BA0D6A" w:rsidP="00055E49">
      <w:pPr>
        <w:pStyle w:val="Default"/>
        <w:ind w:firstLine="708"/>
        <w:jc w:val="both"/>
        <w:rPr>
          <w:sz w:val="22"/>
          <w:szCs w:val="22"/>
        </w:rPr>
      </w:pPr>
      <w:r w:rsidRPr="0018127A">
        <w:rPr>
          <w:sz w:val="22"/>
          <w:szCs w:val="22"/>
        </w:rPr>
        <w:t xml:space="preserve">Rješenje o prekomjernoj uporabi nerazvrstane ceste donosi Odjel. </w:t>
      </w:r>
    </w:p>
    <w:p w:rsidR="007E2FAE" w:rsidRPr="0018127A" w:rsidRDefault="00055E49" w:rsidP="008D4509">
      <w:pPr>
        <w:pStyle w:val="Default"/>
        <w:jc w:val="both"/>
        <w:rPr>
          <w:sz w:val="22"/>
          <w:szCs w:val="22"/>
        </w:rPr>
      </w:pPr>
      <w:r w:rsidRPr="0018127A">
        <w:rPr>
          <w:sz w:val="22"/>
          <w:szCs w:val="22"/>
        </w:rPr>
        <w:tab/>
      </w:r>
    </w:p>
    <w:p w:rsidR="00BA0D6A" w:rsidRPr="0018127A" w:rsidRDefault="00BA0D6A" w:rsidP="007E2FAE">
      <w:pPr>
        <w:pStyle w:val="Default"/>
        <w:jc w:val="center"/>
        <w:rPr>
          <w:sz w:val="22"/>
          <w:szCs w:val="22"/>
        </w:rPr>
      </w:pPr>
      <w:r w:rsidRPr="0018127A">
        <w:rPr>
          <w:b/>
          <w:bCs/>
          <w:sz w:val="22"/>
          <w:szCs w:val="22"/>
        </w:rPr>
        <w:t>Članak 20.</w:t>
      </w:r>
    </w:p>
    <w:p w:rsidR="00BA0D6A" w:rsidRPr="0018127A" w:rsidRDefault="00BA0D6A" w:rsidP="00055E49">
      <w:pPr>
        <w:pStyle w:val="Default"/>
        <w:ind w:firstLine="708"/>
        <w:jc w:val="both"/>
        <w:rPr>
          <w:sz w:val="22"/>
          <w:szCs w:val="22"/>
        </w:rPr>
      </w:pPr>
      <w:r w:rsidRPr="0018127A">
        <w:rPr>
          <w:sz w:val="22"/>
          <w:szCs w:val="22"/>
        </w:rPr>
        <w:t xml:space="preserve">Pravne i fizičke osobe koje obavljaju djelatnost zbog koje se prekomjerno koriste i opterećuju nerazvrstane ceste utvrđene mrežom nerazvrstanih cesta na području Općine, dužni su platiti naknadu za prekomjernu uporabu nerazvrstane ceste. </w:t>
      </w:r>
    </w:p>
    <w:p w:rsidR="00BA0D6A" w:rsidRPr="0018127A" w:rsidRDefault="00BA0D6A" w:rsidP="00055E49">
      <w:pPr>
        <w:pStyle w:val="Default"/>
        <w:ind w:firstLine="708"/>
        <w:jc w:val="both"/>
        <w:rPr>
          <w:sz w:val="22"/>
          <w:szCs w:val="22"/>
        </w:rPr>
      </w:pPr>
      <w:r w:rsidRPr="0018127A">
        <w:rPr>
          <w:sz w:val="22"/>
          <w:szCs w:val="22"/>
        </w:rPr>
        <w:t xml:space="preserve">Prekomjernom uporabom nerazvrstane ceste podrazumijevaju se: </w:t>
      </w:r>
    </w:p>
    <w:p w:rsidR="00BA0D6A" w:rsidRPr="0018127A" w:rsidRDefault="00BA0D6A" w:rsidP="008D4509">
      <w:pPr>
        <w:pStyle w:val="Default"/>
        <w:jc w:val="both"/>
        <w:rPr>
          <w:sz w:val="22"/>
          <w:szCs w:val="22"/>
        </w:rPr>
      </w:pPr>
      <w:r w:rsidRPr="0018127A">
        <w:rPr>
          <w:sz w:val="22"/>
          <w:szCs w:val="22"/>
        </w:rPr>
        <w:t xml:space="preserve">- prijevoz šljunka, kamenja, zemlje, drva i sličnog tereta koji se obavlja u većim količinama u svrhu prodaje, izvedbe većih građevinskih radova i slično, </w:t>
      </w:r>
    </w:p>
    <w:p w:rsidR="00BA0D6A" w:rsidRPr="0018127A" w:rsidRDefault="00BA0D6A" w:rsidP="008D4509">
      <w:pPr>
        <w:pStyle w:val="Default"/>
        <w:jc w:val="both"/>
        <w:rPr>
          <w:sz w:val="22"/>
          <w:szCs w:val="22"/>
        </w:rPr>
      </w:pPr>
      <w:r w:rsidRPr="0018127A">
        <w:rPr>
          <w:sz w:val="22"/>
          <w:szCs w:val="22"/>
        </w:rPr>
        <w:t xml:space="preserve">- korištenje nerazvrstane ceste kao zaobilazne ceste za promet vozila u slučaju ograničenja prometa na javnoj cesti. </w:t>
      </w:r>
    </w:p>
    <w:p w:rsidR="00BA0D6A" w:rsidRPr="0018127A" w:rsidRDefault="00BA0D6A" w:rsidP="00055E49">
      <w:pPr>
        <w:pStyle w:val="Default"/>
        <w:ind w:firstLine="708"/>
        <w:jc w:val="both"/>
        <w:rPr>
          <w:sz w:val="22"/>
          <w:szCs w:val="22"/>
        </w:rPr>
      </w:pPr>
      <w:r w:rsidRPr="0018127A">
        <w:rPr>
          <w:sz w:val="22"/>
          <w:szCs w:val="22"/>
        </w:rPr>
        <w:t xml:space="preserve">Odjel očevidom na licu mjesta utvrđuje oštećenja izazvana prekomjernom upotrebom nerazvrstane ceste, o čemu se sastavlja zapisnik. </w:t>
      </w:r>
    </w:p>
    <w:p w:rsidR="00BA0D6A" w:rsidRPr="0018127A" w:rsidRDefault="00BA0D6A" w:rsidP="00055E49">
      <w:pPr>
        <w:pStyle w:val="Default"/>
        <w:ind w:firstLine="708"/>
        <w:jc w:val="both"/>
        <w:rPr>
          <w:sz w:val="22"/>
          <w:szCs w:val="22"/>
        </w:rPr>
      </w:pPr>
      <w:r w:rsidRPr="0018127A">
        <w:rPr>
          <w:sz w:val="22"/>
          <w:szCs w:val="22"/>
        </w:rPr>
        <w:t xml:space="preserve">Visina naknade za prekomjerno korištenje nerazvrstanih cesta utvrđuje načelnik svojom odlukom.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21.</w:t>
      </w:r>
    </w:p>
    <w:p w:rsidR="00BA0D6A" w:rsidRPr="0018127A" w:rsidRDefault="00BA0D6A" w:rsidP="00055E49">
      <w:pPr>
        <w:pStyle w:val="Default"/>
        <w:ind w:firstLine="708"/>
        <w:jc w:val="both"/>
        <w:rPr>
          <w:sz w:val="22"/>
          <w:szCs w:val="22"/>
        </w:rPr>
      </w:pPr>
      <w:r w:rsidRPr="0018127A">
        <w:rPr>
          <w:sz w:val="22"/>
          <w:szCs w:val="22"/>
        </w:rPr>
        <w:t xml:space="preserve">Nerazvrstana cesta može se zauzeti radi uređenja gradilišta, izvođenja građevinskih i drugih radova, odlaganja materijala radi gradnje i slično. </w:t>
      </w:r>
    </w:p>
    <w:p w:rsidR="00BA0D6A" w:rsidRPr="0018127A" w:rsidRDefault="00BA0D6A" w:rsidP="00055E49">
      <w:pPr>
        <w:pStyle w:val="Default"/>
        <w:ind w:firstLine="708"/>
        <w:jc w:val="both"/>
        <w:rPr>
          <w:sz w:val="22"/>
          <w:szCs w:val="22"/>
        </w:rPr>
      </w:pPr>
      <w:r w:rsidRPr="0018127A">
        <w:rPr>
          <w:sz w:val="22"/>
          <w:szCs w:val="22"/>
        </w:rPr>
        <w:t xml:space="preserve">Nerazvrstana cesta može se privremeno zauzeti i za parkiranje reportažnih, mjernih i sličnih specijalnih vozila. </w:t>
      </w:r>
    </w:p>
    <w:p w:rsidR="00BA0D6A" w:rsidRPr="0018127A" w:rsidRDefault="00BA0D6A" w:rsidP="00055E49">
      <w:pPr>
        <w:pStyle w:val="Default"/>
        <w:ind w:firstLine="708"/>
        <w:jc w:val="both"/>
        <w:rPr>
          <w:sz w:val="22"/>
          <w:szCs w:val="22"/>
        </w:rPr>
      </w:pPr>
      <w:r w:rsidRPr="0018127A">
        <w:rPr>
          <w:sz w:val="22"/>
          <w:szCs w:val="22"/>
        </w:rPr>
        <w:t xml:space="preserve">Za zauzimanje nerazvrstane ceste iz stavka 1. i 2. ovoga članka plaća se naknada. </w:t>
      </w:r>
    </w:p>
    <w:p w:rsidR="00BA0D6A" w:rsidRPr="0018127A" w:rsidRDefault="00BA0D6A" w:rsidP="00055E49">
      <w:pPr>
        <w:pStyle w:val="Default"/>
        <w:ind w:firstLine="708"/>
        <w:jc w:val="both"/>
        <w:rPr>
          <w:sz w:val="22"/>
          <w:szCs w:val="22"/>
        </w:rPr>
      </w:pPr>
      <w:r w:rsidRPr="0018127A">
        <w:rPr>
          <w:sz w:val="22"/>
          <w:szCs w:val="22"/>
        </w:rPr>
        <w:t xml:space="preserve">Visinu naknade za zauzimanje nerazvrstane ceste utvrđuje načelnik na prijedlog Odjela. </w:t>
      </w:r>
    </w:p>
    <w:p w:rsidR="007E2FAE" w:rsidRPr="0018127A" w:rsidRDefault="00BA0D6A" w:rsidP="00055E49">
      <w:pPr>
        <w:pStyle w:val="Default"/>
        <w:ind w:firstLine="708"/>
        <w:jc w:val="both"/>
        <w:rPr>
          <w:sz w:val="22"/>
          <w:szCs w:val="22"/>
        </w:rPr>
      </w:pPr>
      <w:r w:rsidRPr="0018127A">
        <w:rPr>
          <w:sz w:val="22"/>
          <w:szCs w:val="22"/>
        </w:rPr>
        <w:t xml:space="preserve">Iznimno od odredbe članka 19. stavka 2. ove Odluke, za privremeno zauzimanje nerazvrstane ceste koje ukupno traje do dva sata, pravna ili fizička osoba nije dužna ishoditi pisano odobrenje </w:t>
      </w:r>
    </w:p>
    <w:p w:rsidR="00BA0D6A" w:rsidRPr="0018127A" w:rsidRDefault="00BA0D6A" w:rsidP="008D4509">
      <w:pPr>
        <w:pStyle w:val="Default"/>
        <w:jc w:val="both"/>
        <w:rPr>
          <w:sz w:val="22"/>
          <w:szCs w:val="22"/>
        </w:rPr>
      </w:pPr>
      <w:r w:rsidRPr="0018127A">
        <w:rPr>
          <w:sz w:val="22"/>
          <w:szCs w:val="22"/>
        </w:rPr>
        <w:t xml:space="preserve">Odjela.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22.</w:t>
      </w:r>
    </w:p>
    <w:p w:rsidR="00BA0D6A" w:rsidRPr="0018127A" w:rsidRDefault="00BA0D6A" w:rsidP="00055E49">
      <w:pPr>
        <w:pStyle w:val="Default"/>
        <w:ind w:firstLine="708"/>
        <w:jc w:val="both"/>
        <w:rPr>
          <w:sz w:val="22"/>
          <w:szCs w:val="22"/>
        </w:rPr>
      </w:pPr>
      <w:r w:rsidRPr="0018127A">
        <w:rPr>
          <w:sz w:val="22"/>
          <w:szCs w:val="22"/>
        </w:rPr>
        <w:t xml:space="preserve">Nerazvrstana cesta može se prekopavati radi izvođenja radova na popravcima, </w:t>
      </w:r>
      <w:proofErr w:type="spellStart"/>
      <w:r w:rsidRPr="0018127A">
        <w:rPr>
          <w:sz w:val="22"/>
          <w:szCs w:val="22"/>
        </w:rPr>
        <w:t>prelaganju</w:t>
      </w:r>
      <w:proofErr w:type="spellEnd"/>
      <w:r w:rsidRPr="0018127A">
        <w:rPr>
          <w:sz w:val="22"/>
          <w:szCs w:val="22"/>
        </w:rPr>
        <w:t xml:space="preserve"> ili ugradnji komunalnih i drugih instalacija i uređaja te radi priključenja na te instalacije i uređaje. </w:t>
      </w:r>
    </w:p>
    <w:p w:rsidR="00BA0D6A" w:rsidRPr="0018127A" w:rsidRDefault="00BA0D6A" w:rsidP="00055E49">
      <w:pPr>
        <w:pStyle w:val="Default"/>
        <w:ind w:firstLine="708"/>
        <w:jc w:val="both"/>
        <w:rPr>
          <w:sz w:val="22"/>
          <w:szCs w:val="22"/>
        </w:rPr>
      </w:pPr>
      <w:r w:rsidRPr="0018127A">
        <w:rPr>
          <w:sz w:val="22"/>
          <w:szCs w:val="22"/>
        </w:rPr>
        <w:t xml:space="preserve">Pod prekopavanjem, u smislu stavka 1. ovoga članka, razumijeva se izvođenje radova na nerazvrstanoj cesti koji se sastoje od razbijanja i uklanjanja kolničke konstrukcije, iskopa materijala iz temeljnog tla ili iz nasipa, uklanjanja odnosno postavljanja vodova, nasipavanja i zbijanja nasutog materijala te obnove kolničke konstrukcije nakon prekopavanja. </w:t>
      </w:r>
    </w:p>
    <w:p w:rsidR="00BA0D6A" w:rsidRPr="0018127A" w:rsidRDefault="00BA0D6A" w:rsidP="00055E49">
      <w:pPr>
        <w:pStyle w:val="Default"/>
        <w:ind w:firstLine="708"/>
        <w:jc w:val="both"/>
        <w:rPr>
          <w:sz w:val="22"/>
          <w:szCs w:val="22"/>
        </w:rPr>
      </w:pPr>
      <w:r w:rsidRPr="0018127A">
        <w:rPr>
          <w:sz w:val="22"/>
          <w:szCs w:val="22"/>
        </w:rPr>
        <w:t xml:space="preserve">Za prekopavanje iz stavka 1. i 2. ovoga članka plaća se naknada. </w:t>
      </w:r>
    </w:p>
    <w:p w:rsidR="00BA0D6A" w:rsidRPr="0018127A" w:rsidRDefault="00BA0D6A" w:rsidP="00055E49">
      <w:pPr>
        <w:pStyle w:val="Default"/>
        <w:ind w:firstLine="708"/>
        <w:jc w:val="both"/>
        <w:rPr>
          <w:sz w:val="22"/>
          <w:szCs w:val="22"/>
        </w:rPr>
      </w:pPr>
      <w:r w:rsidRPr="0018127A">
        <w:rPr>
          <w:sz w:val="22"/>
          <w:szCs w:val="22"/>
        </w:rPr>
        <w:t xml:space="preserve">Visinu naknade iz stavka 3. ovoga članka utvrđuje načelnik na prijedlog Odjela.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23.</w:t>
      </w:r>
    </w:p>
    <w:p w:rsidR="00BA0D6A" w:rsidRPr="0018127A" w:rsidRDefault="00BA0D6A" w:rsidP="00055E49">
      <w:pPr>
        <w:pStyle w:val="Default"/>
        <w:ind w:firstLine="708"/>
        <w:jc w:val="both"/>
        <w:rPr>
          <w:sz w:val="22"/>
          <w:szCs w:val="22"/>
        </w:rPr>
      </w:pPr>
      <w:r w:rsidRPr="0018127A">
        <w:rPr>
          <w:sz w:val="22"/>
          <w:szCs w:val="22"/>
        </w:rPr>
        <w:t xml:space="preserve">Investitori radova iz članka 22. ove Odluke, dostavljaju Odjelu godišnji plan prekopavanja nerazvrstanih cesta, najkasnije do 1. ožujka za tekuću kalendarsku godinu. </w:t>
      </w:r>
    </w:p>
    <w:p w:rsidR="00BA0D6A" w:rsidRPr="0018127A" w:rsidRDefault="00BA0D6A" w:rsidP="00055E49">
      <w:pPr>
        <w:pStyle w:val="Default"/>
        <w:ind w:firstLine="708"/>
        <w:jc w:val="both"/>
        <w:rPr>
          <w:sz w:val="22"/>
          <w:szCs w:val="22"/>
        </w:rPr>
      </w:pPr>
      <w:r w:rsidRPr="0018127A">
        <w:rPr>
          <w:sz w:val="22"/>
          <w:szCs w:val="22"/>
        </w:rPr>
        <w:t xml:space="preserve">Sva prekopavanja nerazvrstanih cesta moraju biti usklađena s planovima gradnje i rekonstrukcije nerazvrstanih cesta na području Općine. </w:t>
      </w:r>
    </w:p>
    <w:p w:rsidR="00055E49" w:rsidRPr="0018127A" w:rsidRDefault="00E55DD1" w:rsidP="00055E49">
      <w:pPr>
        <w:pStyle w:val="Default"/>
        <w:ind w:firstLine="708"/>
        <w:jc w:val="both"/>
        <w:rPr>
          <w:sz w:val="22"/>
          <w:szCs w:val="22"/>
        </w:rPr>
      </w:pPr>
      <w:r w:rsidRPr="0018127A">
        <w:rPr>
          <w:sz w:val="22"/>
          <w:szCs w:val="22"/>
        </w:rPr>
        <w:t>Prekopavanje nerazvrstanih cesta nije dozvoljeno obavljati na području odvijanja većih manifestacija u Općini za vrijeme trajanja tih manifestacija.</w:t>
      </w:r>
    </w:p>
    <w:p w:rsidR="007E2FAE" w:rsidRPr="0018127A" w:rsidRDefault="007E2FAE" w:rsidP="008D4509">
      <w:pPr>
        <w:pStyle w:val="Default"/>
        <w:pageBreakBefore/>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24.</w:t>
      </w:r>
    </w:p>
    <w:p w:rsidR="00BA0D6A" w:rsidRPr="0018127A" w:rsidRDefault="00BA0D6A" w:rsidP="00055E49">
      <w:pPr>
        <w:pStyle w:val="Default"/>
        <w:ind w:firstLine="708"/>
        <w:jc w:val="both"/>
        <w:rPr>
          <w:sz w:val="22"/>
          <w:szCs w:val="22"/>
        </w:rPr>
      </w:pPr>
      <w:r w:rsidRPr="0018127A">
        <w:rPr>
          <w:sz w:val="22"/>
          <w:szCs w:val="22"/>
        </w:rPr>
        <w:t xml:space="preserve">Radove na obnovi kolničke konstrukcije na mjestu prekopavanja nerazvrstane ceste za koje nije potreban akt na temelju kojeg je dopuštena gradnja, sukladno zakonu kojim se uređuje prostorno uređenje i gradnja, izvodi pravna ili fizička osoba kojoj je povjereno obavljanje održavanja nerazvrstane ceste, o trošku investitora. </w:t>
      </w:r>
    </w:p>
    <w:p w:rsidR="00BA0D6A" w:rsidRPr="0018127A" w:rsidRDefault="00BA0D6A" w:rsidP="00055E49">
      <w:pPr>
        <w:pStyle w:val="Default"/>
        <w:ind w:firstLine="708"/>
        <w:jc w:val="both"/>
        <w:rPr>
          <w:sz w:val="22"/>
          <w:szCs w:val="22"/>
        </w:rPr>
      </w:pPr>
      <w:r w:rsidRPr="0018127A">
        <w:rPr>
          <w:sz w:val="22"/>
          <w:szCs w:val="22"/>
        </w:rPr>
        <w:t xml:space="preserve">Pod radovima iz stavka 1. ovoga članka razumijeva se, u pravilu, izvođenje radova asfaltnog zastora, betonskog pokrovnog sloja te popravka nosivo-pokrovnog sloja i veznog nosivog sloja na mjestu prekopavanja. </w:t>
      </w:r>
    </w:p>
    <w:p w:rsidR="00BA0D6A" w:rsidRPr="0018127A" w:rsidRDefault="00BA0D6A" w:rsidP="00055E49">
      <w:pPr>
        <w:pStyle w:val="Default"/>
        <w:ind w:firstLine="708"/>
        <w:jc w:val="both"/>
        <w:rPr>
          <w:sz w:val="22"/>
          <w:szCs w:val="22"/>
        </w:rPr>
      </w:pPr>
      <w:r w:rsidRPr="0018127A">
        <w:rPr>
          <w:sz w:val="22"/>
          <w:szCs w:val="22"/>
        </w:rPr>
        <w:t xml:space="preserve">Ostale radove na obnovi kolničke konstrukcije do visine veznog nosivog sloja tampona odnosno završno sa PVC folijom i pokrovom od mršavog betona odgovarajuće debljine izvodi investitor, po ovlaštenom izvoditelju radova. </w:t>
      </w:r>
    </w:p>
    <w:p w:rsidR="00BA0D6A" w:rsidRPr="0018127A" w:rsidRDefault="00BA0D6A" w:rsidP="00055E49">
      <w:pPr>
        <w:pStyle w:val="Default"/>
        <w:ind w:firstLine="708"/>
        <w:jc w:val="both"/>
        <w:rPr>
          <w:sz w:val="22"/>
          <w:szCs w:val="22"/>
        </w:rPr>
      </w:pPr>
      <w:r w:rsidRPr="0018127A">
        <w:rPr>
          <w:sz w:val="22"/>
          <w:szCs w:val="22"/>
        </w:rPr>
        <w:t xml:space="preserve">U slučaju iz stavka 1. ovoga članka, međusobna prava i obveze Općine, izvođača i investitora uređuju se ugovorom.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25.</w:t>
      </w:r>
    </w:p>
    <w:p w:rsidR="00BA0D6A" w:rsidRPr="0018127A" w:rsidRDefault="00BA0D6A" w:rsidP="00055E49">
      <w:pPr>
        <w:pStyle w:val="Default"/>
        <w:ind w:firstLine="708"/>
        <w:jc w:val="both"/>
        <w:rPr>
          <w:sz w:val="22"/>
          <w:szCs w:val="22"/>
        </w:rPr>
      </w:pPr>
      <w:r w:rsidRPr="0018127A">
        <w:rPr>
          <w:sz w:val="22"/>
          <w:szCs w:val="22"/>
        </w:rPr>
        <w:t xml:space="preserve">Rješenje kojim se daje odobrenje za prekopavanje nerazvrstane ceste iz članka 19. stavka 2. ove Odluke, sadrži naročito: </w:t>
      </w:r>
    </w:p>
    <w:p w:rsidR="00BA0D6A" w:rsidRPr="0018127A" w:rsidRDefault="00BA0D6A" w:rsidP="008D4509">
      <w:pPr>
        <w:pStyle w:val="Default"/>
        <w:jc w:val="both"/>
        <w:rPr>
          <w:sz w:val="22"/>
          <w:szCs w:val="22"/>
        </w:rPr>
      </w:pPr>
      <w:r w:rsidRPr="0018127A">
        <w:rPr>
          <w:sz w:val="22"/>
          <w:szCs w:val="22"/>
        </w:rPr>
        <w:t xml:space="preserve">- mjesto i vrijeme izvođenja radova na prekopavanju, </w:t>
      </w:r>
    </w:p>
    <w:p w:rsidR="00BA0D6A" w:rsidRPr="0018127A" w:rsidRDefault="00BA0D6A" w:rsidP="008D4509">
      <w:pPr>
        <w:pStyle w:val="Default"/>
        <w:jc w:val="both"/>
        <w:rPr>
          <w:sz w:val="22"/>
          <w:szCs w:val="22"/>
        </w:rPr>
      </w:pPr>
      <w:r w:rsidRPr="0018127A">
        <w:rPr>
          <w:sz w:val="22"/>
          <w:szCs w:val="22"/>
        </w:rPr>
        <w:t xml:space="preserve">- privremenu regulaciju prometa, </w:t>
      </w:r>
    </w:p>
    <w:p w:rsidR="00BA0D6A" w:rsidRPr="0018127A" w:rsidRDefault="00BA0D6A" w:rsidP="008D4509">
      <w:pPr>
        <w:pStyle w:val="Default"/>
        <w:jc w:val="both"/>
        <w:rPr>
          <w:sz w:val="22"/>
          <w:szCs w:val="22"/>
        </w:rPr>
      </w:pPr>
      <w:r w:rsidRPr="0018127A">
        <w:rPr>
          <w:sz w:val="22"/>
          <w:szCs w:val="22"/>
        </w:rPr>
        <w:t xml:space="preserve">- uvjete izvođenja radova i sanacije u skladu s pravilima struke, </w:t>
      </w:r>
    </w:p>
    <w:p w:rsidR="00BA0D6A" w:rsidRPr="0018127A" w:rsidRDefault="00BA0D6A" w:rsidP="008D4509">
      <w:pPr>
        <w:pStyle w:val="Default"/>
        <w:jc w:val="both"/>
        <w:rPr>
          <w:sz w:val="22"/>
          <w:szCs w:val="22"/>
        </w:rPr>
      </w:pPr>
      <w:r w:rsidRPr="0018127A">
        <w:rPr>
          <w:sz w:val="22"/>
          <w:szCs w:val="22"/>
        </w:rPr>
        <w:t xml:space="preserve">- mjere zaštite sudionika u prometu, </w:t>
      </w:r>
    </w:p>
    <w:p w:rsidR="00BA0D6A" w:rsidRPr="0018127A" w:rsidRDefault="00BA0D6A" w:rsidP="008D4509">
      <w:pPr>
        <w:pStyle w:val="Default"/>
        <w:jc w:val="both"/>
        <w:rPr>
          <w:sz w:val="22"/>
          <w:szCs w:val="22"/>
        </w:rPr>
      </w:pPr>
      <w:r w:rsidRPr="0018127A">
        <w:rPr>
          <w:sz w:val="22"/>
          <w:szCs w:val="22"/>
        </w:rPr>
        <w:t xml:space="preserve">- druge bitne elemente koji utječu na uređenu zelenu površinu zahvaćenu prekopavanjem </w:t>
      </w:r>
    </w:p>
    <w:p w:rsidR="00BA0D6A" w:rsidRPr="0018127A" w:rsidRDefault="00BA0D6A" w:rsidP="008D4509">
      <w:pPr>
        <w:pStyle w:val="Default"/>
        <w:jc w:val="both"/>
        <w:rPr>
          <w:sz w:val="22"/>
          <w:szCs w:val="22"/>
        </w:rPr>
      </w:pPr>
      <w:r w:rsidRPr="0018127A">
        <w:rPr>
          <w:sz w:val="22"/>
          <w:szCs w:val="22"/>
        </w:rPr>
        <w:t xml:space="preserve">nerazvrstane ceste, na sigurnost prometa i stabilnost građevina u blizini mjesta prekopavanja, </w:t>
      </w:r>
    </w:p>
    <w:p w:rsidR="00BA0D6A" w:rsidRPr="0018127A" w:rsidRDefault="00BA0D6A" w:rsidP="008D4509">
      <w:pPr>
        <w:pStyle w:val="Default"/>
        <w:jc w:val="both"/>
        <w:rPr>
          <w:sz w:val="22"/>
          <w:szCs w:val="22"/>
        </w:rPr>
      </w:pPr>
      <w:r w:rsidRPr="0018127A">
        <w:rPr>
          <w:sz w:val="22"/>
          <w:szCs w:val="22"/>
        </w:rPr>
        <w:t xml:space="preserve">- iznos naknade za prekopavanje te rok plaćanja. </w:t>
      </w:r>
    </w:p>
    <w:p w:rsidR="00BA0D6A" w:rsidRPr="0018127A" w:rsidRDefault="00BA0D6A" w:rsidP="00055E49">
      <w:pPr>
        <w:pStyle w:val="Default"/>
        <w:ind w:firstLine="708"/>
        <w:jc w:val="both"/>
        <w:rPr>
          <w:sz w:val="22"/>
          <w:szCs w:val="22"/>
        </w:rPr>
      </w:pPr>
      <w:r w:rsidRPr="0018127A">
        <w:rPr>
          <w:sz w:val="22"/>
          <w:szCs w:val="22"/>
        </w:rPr>
        <w:t xml:space="preserve">Vrijeme prekopavanja utvrđuje se, u pravilu, kao vrijeme u kojem će izvođenje radova na prekopavanju u što manjoj mjeri otežati odvijanje i protočnost prometa te odvijanje lokalnih manifestacija (dani koje Općina svečano obilježava). </w:t>
      </w:r>
    </w:p>
    <w:p w:rsidR="00BA0D6A" w:rsidRPr="0018127A" w:rsidRDefault="00BA0D6A" w:rsidP="00055E49">
      <w:pPr>
        <w:pStyle w:val="Default"/>
        <w:ind w:firstLine="708"/>
        <w:jc w:val="both"/>
        <w:rPr>
          <w:sz w:val="22"/>
          <w:szCs w:val="22"/>
        </w:rPr>
      </w:pPr>
      <w:r w:rsidRPr="0018127A">
        <w:rPr>
          <w:sz w:val="22"/>
          <w:szCs w:val="22"/>
        </w:rPr>
        <w:t xml:space="preserve">Investitor je dužan najmanje tri dana prije početka izvođenja radova na prekopavanju izvijestiti Odjel i druge subjekte određene u rješenju iz stavka 1. ovoga članka, o danu početka izvođenja radova.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26.</w:t>
      </w:r>
    </w:p>
    <w:p w:rsidR="00BA0D6A" w:rsidRPr="0018127A" w:rsidRDefault="00BA0D6A" w:rsidP="00055E49">
      <w:pPr>
        <w:pStyle w:val="Default"/>
        <w:ind w:firstLine="708"/>
        <w:jc w:val="both"/>
        <w:rPr>
          <w:sz w:val="22"/>
          <w:szCs w:val="22"/>
        </w:rPr>
      </w:pPr>
      <w:r w:rsidRPr="0018127A">
        <w:rPr>
          <w:sz w:val="22"/>
          <w:szCs w:val="22"/>
        </w:rPr>
        <w:t xml:space="preserve">Investitor je dužan po završetku radova na prekopavanju nerazvrstane ceste bez odgode o tome izvijestiti Odjel i nerazvrstanu cestu dovesti u prvobitno stanje. </w:t>
      </w:r>
    </w:p>
    <w:p w:rsidR="00BA0D6A" w:rsidRPr="0018127A" w:rsidRDefault="00BA0D6A" w:rsidP="00055E49">
      <w:pPr>
        <w:pStyle w:val="Default"/>
        <w:ind w:firstLine="708"/>
        <w:jc w:val="both"/>
        <w:rPr>
          <w:sz w:val="22"/>
          <w:szCs w:val="22"/>
        </w:rPr>
      </w:pPr>
      <w:r w:rsidRPr="0018127A">
        <w:rPr>
          <w:sz w:val="22"/>
          <w:szCs w:val="22"/>
        </w:rPr>
        <w:t xml:space="preserve">Odjel vodi brigu da radovi u svezi dovođenja nerazvrstane ceste u prvobitno stanje budu izvedeni sukladno pravilima struke. </w:t>
      </w:r>
    </w:p>
    <w:p w:rsidR="00BA0D6A" w:rsidRPr="0018127A" w:rsidRDefault="00BA0D6A" w:rsidP="00055E49">
      <w:pPr>
        <w:pStyle w:val="Default"/>
        <w:ind w:firstLine="708"/>
        <w:jc w:val="both"/>
        <w:rPr>
          <w:sz w:val="22"/>
          <w:szCs w:val="22"/>
        </w:rPr>
      </w:pPr>
      <w:r w:rsidRPr="0018127A">
        <w:rPr>
          <w:sz w:val="22"/>
          <w:szCs w:val="22"/>
        </w:rPr>
        <w:t xml:space="preserve">Investitor jamči za kvalitetu izvršenih radova na dovođenju prekopane nerazvrstane ceste u prvobitno stanje za razdoblje od najmanje dvije godine od dovršetka tih radova. </w:t>
      </w:r>
    </w:p>
    <w:p w:rsidR="00BA0D6A" w:rsidRPr="0018127A" w:rsidRDefault="00BA0D6A" w:rsidP="00055E49">
      <w:pPr>
        <w:pStyle w:val="Default"/>
        <w:ind w:firstLine="708"/>
        <w:jc w:val="both"/>
        <w:rPr>
          <w:sz w:val="22"/>
          <w:szCs w:val="22"/>
        </w:rPr>
      </w:pPr>
      <w:r w:rsidRPr="0018127A">
        <w:rPr>
          <w:sz w:val="22"/>
          <w:szCs w:val="22"/>
        </w:rPr>
        <w:t xml:space="preserve">Odjel vodi očevidnik o danim odobrenjima za prekopavanje nerazvrstane ceste. </w:t>
      </w:r>
    </w:p>
    <w:p w:rsidR="00BA0D6A" w:rsidRPr="0018127A" w:rsidRDefault="00BA0D6A" w:rsidP="00055E49">
      <w:pPr>
        <w:pStyle w:val="Default"/>
        <w:ind w:firstLine="708"/>
        <w:jc w:val="both"/>
        <w:rPr>
          <w:sz w:val="22"/>
          <w:szCs w:val="22"/>
        </w:rPr>
      </w:pPr>
      <w:r w:rsidRPr="0018127A">
        <w:rPr>
          <w:sz w:val="22"/>
          <w:szCs w:val="22"/>
        </w:rPr>
        <w:t xml:space="preserve">Odjel prati stanje kvalitete izvršenih radova na dovođenju prekopane nerazvrstane ceste u prvobitno stanje tijekom cijelog razdoblja jamstvenog roka iz stavka 3. ovoga članka. </w:t>
      </w:r>
    </w:p>
    <w:p w:rsidR="00BA0D6A" w:rsidRPr="0018127A" w:rsidRDefault="00BA0D6A" w:rsidP="00055E49">
      <w:pPr>
        <w:pStyle w:val="Default"/>
        <w:ind w:firstLine="708"/>
        <w:jc w:val="both"/>
        <w:rPr>
          <w:sz w:val="22"/>
          <w:szCs w:val="22"/>
        </w:rPr>
      </w:pPr>
      <w:r w:rsidRPr="0018127A">
        <w:rPr>
          <w:sz w:val="22"/>
          <w:szCs w:val="22"/>
        </w:rPr>
        <w:t xml:space="preserve">Ako Odjel utvrdi da radovi na dovođenju prekopane nerazvrstane ceste u prvobitno stanje nisu izvršeni kvalitetno i u skladu sa pravilima struke, zahtijevat će od investitora da ih ponovno izvrši te da nadoknadi time nastalu štetu. </w:t>
      </w:r>
    </w:p>
    <w:p w:rsidR="00BA0D6A" w:rsidRPr="0018127A" w:rsidRDefault="00BA0D6A" w:rsidP="007E2FAE">
      <w:pPr>
        <w:pStyle w:val="Default"/>
        <w:pageBreakBefore/>
        <w:jc w:val="center"/>
        <w:rPr>
          <w:sz w:val="22"/>
          <w:szCs w:val="22"/>
        </w:rPr>
      </w:pPr>
      <w:r w:rsidRPr="0018127A">
        <w:rPr>
          <w:b/>
          <w:bCs/>
          <w:sz w:val="22"/>
          <w:szCs w:val="22"/>
        </w:rPr>
        <w:lastRenderedPageBreak/>
        <w:t>Članak 27.</w:t>
      </w:r>
    </w:p>
    <w:p w:rsidR="00BA0D6A" w:rsidRPr="0018127A" w:rsidRDefault="00BA0D6A" w:rsidP="00055E49">
      <w:pPr>
        <w:pStyle w:val="Default"/>
        <w:ind w:firstLine="708"/>
        <w:jc w:val="both"/>
        <w:rPr>
          <w:sz w:val="22"/>
          <w:szCs w:val="22"/>
        </w:rPr>
      </w:pPr>
      <w:r w:rsidRPr="0018127A">
        <w:rPr>
          <w:sz w:val="22"/>
          <w:szCs w:val="22"/>
        </w:rPr>
        <w:t xml:space="preserve">Iznimno od odredbe članka 19. stavka 2. ove Odluke, investitor radova nije dužan ishoditi od Odjela prethodno pisano odobrenje za prekopavanje nerazvrstane ceste, ako je uslijed oštećenja na uređajima i instalacijama ugrađenim u nerazvrstanu cestu, neposredno ugrožena sigurnost prometa odnosno život i zdravlje građana ili bi mogla nastati veća gospodarska šteta (hitne intervencije). </w:t>
      </w:r>
    </w:p>
    <w:p w:rsidR="00BA0D6A" w:rsidRPr="0018127A" w:rsidRDefault="00BA0D6A" w:rsidP="00055E49">
      <w:pPr>
        <w:pStyle w:val="Default"/>
        <w:ind w:firstLine="708"/>
        <w:jc w:val="both"/>
        <w:rPr>
          <w:sz w:val="22"/>
          <w:szCs w:val="22"/>
        </w:rPr>
      </w:pPr>
      <w:r w:rsidRPr="0018127A">
        <w:rPr>
          <w:sz w:val="22"/>
          <w:szCs w:val="22"/>
        </w:rPr>
        <w:t xml:space="preserve">Investitor radova iz stavka 1. ovoga članka dužan je, bez odgode, o potrebi obavljanja radova obavijestiti Odjel te u roku od jednog dana od dana početka izvođenja radova podnijeti zahtjev za odobrenje prekopavanja nerazvrstane ceste.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28.</w:t>
      </w:r>
    </w:p>
    <w:p w:rsidR="00BA0D6A" w:rsidRPr="0018127A" w:rsidRDefault="00BA0D6A" w:rsidP="00055E49">
      <w:pPr>
        <w:pStyle w:val="Default"/>
        <w:ind w:firstLine="708"/>
        <w:jc w:val="both"/>
        <w:rPr>
          <w:sz w:val="22"/>
          <w:szCs w:val="22"/>
        </w:rPr>
      </w:pPr>
      <w:r w:rsidRPr="0018127A">
        <w:rPr>
          <w:sz w:val="22"/>
          <w:szCs w:val="22"/>
        </w:rPr>
        <w:t xml:space="preserve">Novoizgrađenu ili rekonstruiranu nerazvrstanu cestu zabranjeno je prekopavati najmanje pet godina računajući od dana asfaltiranja. </w:t>
      </w:r>
    </w:p>
    <w:p w:rsidR="00BA0D6A" w:rsidRPr="0018127A" w:rsidRDefault="00BA0D6A" w:rsidP="00055E49">
      <w:pPr>
        <w:pStyle w:val="Default"/>
        <w:ind w:firstLine="708"/>
        <w:jc w:val="both"/>
        <w:rPr>
          <w:sz w:val="22"/>
          <w:szCs w:val="22"/>
        </w:rPr>
      </w:pPr>
      <w:r w:rsidRPr="0018127A">
        <w:rPr>
          <w:sz w:val="22"/>
          <w:szCs w:val="22"/>
        </w:rPr>
        <w:t xml:space="preserve">Iznimno od stavka 1. ovog članka načelnik može, u naročito opravdanim slučajevima, odobriti prekopavanje nerazvrstane ceste prije isteka roka od pet godina, pod uvjetom da investitor obnovi cijelu kolničku konstrukciju nerazvrstane ceste.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29.</w:t>
      </w:r>
    </w:p>
    <w:p w:rsidR="00BA0D6A" w:rsidRPr="0018127A" w:rsidRDefault="00BA0D6A" w:rsidP="00055E49">
      <w:pPr>
        <w:pStyle w:val="Default"/>
        <w:ind w:firstLine="708"/>
        <w:jc w:val="both"/>
        <w:rPr>
          <w:sz w:val="22"/>
          <w:szCs w:val="22"/>
        </w:rPr>
      </w:pPr>
      <w:r w:rsidRPr="0018127A">
        <w:rPr>
          <w:sz w:val="22"/>
          <w:szCs w:val="22"/>
        </w:rPr>
        <w:t xml:space="preserve">Ako se na nerazvrstanoj cesti izvode ili izvedu radovi ili radnje koji mogu oštetiti nerazvrstanu cestu ili ugroziti sigurnost prometa na njoj, pravna ili fizička osoba kojoj je povjereno obavljanje održavanja nerazvrstane ceste dužan je po nalogu Odjela poduzeti sve mjere za otklanjanje opasnosti od oštećenja nerazvrstane ceste i sigurnosti prometa na njoj. </w:t>
      </w:r>
    </w:p>
    <w:p w:rsidR="00BA0D6A" w:rsidRPr="0018127A" w:rsidRDefault="00BA0D6A" w:rsidP="00055E49">
      <w:pPr>
        <w:pStyle w:val="Default"/>
        <w:ind w:firstLine="708"/>
        <w:jc w:val="both"/>
        <w:rPr>
          <w:sz w:val="22"/>
          <w:szCs w:val="22"/>
        </w:rPr>
      </w:pPr>
      <w:r w:rsidRPr="0018127A">
        <w:rPr>
          <w:sz w:val="22"/>
          <w:szCs w:val="22"/>
        </w:rPr>
        <w:t xml:space="preserve">U slučajevima iz stavka 1. ovoga članka, Odjel je ovlašten obustaviti radove i/ili naložiti plaćanje troškova nastalih poduzimanjem mjera iz stavka 1. ovoga članka. </w:t>
      </w:r>
    </w:p>
    <w:p w:rsidR="00BA0D6A" w:rsidRPr="0018127A" w:rsidRDefault="00BA0D6A" w:rsidP="00055E49">
      <w:pPr>
        <w:pStyle w:val="Default"/>
        <w:ind w:firstLine="708"/>
        <w:jc w:val="both"/>
        <w:rPr>
          <w:sz w:val="22"/>
          <w:szCs w:val="22"/>
        </w:rPr>
      </w:pPr>
      <w:r w:rsidRPr="0018127A">
        <w:rPr>
          <w:sz w:val="22"/>
          <w:szCs w:val="22"/>
        </w:rPr>
        <w:t xml:space="preserve">Troškove poduzimanja mjera iz stavka 1. ovoga članka snosi investitor radova na nerazvrstanoj cesti. </w:t>
      </w:r>
    </w:p>
    <w:p w:rsidR="00BA0D6A" w:rsidRPr="0018127A" w:rsidRDefault="00BA0D6A" w:rsidP="00055E49">
      <w:pPr>
        <w:pStyle w:val="Default"/>
        <w:ind w:firstLine="708"/>
        <w:jc w:val="both"/>
        <w:rPr>
          <w:sz w:val="22"/>
          <w:szCs w:val="22"/>
        </w:rPr>
      </w:pPr>
      <w:r w:rsidRPr="0018127A">
        <w:rPr>
          <w:sz w:val="22"/>
          <w:szCs w:val="22"/>
        </w:rPr>
        <w:t xml:space="preserve">Sportske priredbe i druge manifestacije na nerazvrstanoj cesti mogu se održavati pod uvjetima i na način utvrđenim propisima ili općim aktima Općine.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30.</w:t>
      </w:r>
    </w:p>
    <w:p w:rsidR="00BA0D6A" w:rsidRPr="0018127A" w:rsidRDefault="00BA0D6A" w:rsidP="00055E49">
      <w:pPr>
        <w:pStyle w:val="Default"/>
        <w:ind w:firstLine="708"/>
        <w:jc w:val="both"/>
        <w:rPr>
          <w:sz w:val="22"/>
          <w:szCs w:val="22"/>
        </w:rPr>
      </w:pPr>
      <w:r w:rsidRPr="0018127A">
        <w:rPr>
          <w:sz w:val="22"/>
          <w:szCs w:val="22"/>
        </w:rPr>
        <w:t xml:space="preserve">Za vrijeme izvođenja radova na nerazvrstanoj cesti investitor je dužan osigurati pješački promet i promet vozila, uz poduzimanje svih mjera sigurnosti (signalizacija, fizičke prepreke i privremeno prekrivanje građevinskih jama i ulegnuća većih od 5 cm i slično) u suglasju sa propisima. </w:t>
      </w:r>
    </w:p>
    <w:p w:rsidR="00BA0D6A" w:rsidRPr="0018127A" w:rsidRDefault="00BA0D6A" w:rsidP="00055E49">
      <w:pPr>
        <w:pStyle w:val="Default"/>
        <w:ind w:firstLine="708"/>
        <w:jc w:val="both"/>
        <w:rPr>
          <w:sz w:val="22"/>
          <w:szCs w:val="22"/>
        </w:rPr>
      </w:pPr>
      <w:r w:rsidRPr="0018127A">
        <w:rPr>
          <w:sz w:val="22"/>
          <w:szCs w:val="22"/>
        </w:rPr>
        <w:t xml:space="preserve">Investitor je odgovoran za svaku štetu koja nastane trećim osobama uslijed izvođenja radova na nerazvrstanim cestama i njihovog zauzimanja.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31.</w:t>
      </w:r>
    </w:p>
    <w:p w:rsidR="00BA0D6A" w:rsidRPr="0018127A" w:rsidRDefault="00BA0D6A" w:rsidP="00055E49">
      <w:pPr>
        <w:pStyle w:val="Default"/>
        <w:ind w:firstLine="708"/>
        <w:jc w:val="both"/>
        <w:rPr>
          <w:sz w:val="22"/>
          <w:szCs w:val="22"/>
        </w:rPr>
      </w:pPr>
      <w:r w:rsidRPr="0018127A">
        <w:rPr>
          <w:sz w:val="22"/>
          <w:szCs w:val="22"/>
        </w:rPr>
        <w:t xml:space="preserve">Pravna ili fizička osoba kojoj je povjereno obavljanje održavanja nerazvrstane ceste mora bez odgode, nakon saznanja, s ceste ukloniti sve zapreke ili druge posljedice zabranjenih radnji, koje bi mogle oštetiti nerazvrstanu cestu, ugroziti, ometati ili smanjiti sigurnost prometa na nerazvrstanoj cesti. </w:t>
      </w:r>
    </w:p>
    <w:p w:rsidR="00FE1B4C" w:rsidRPr="0018127A" w:rsidRDefault="00BA0D6A" w:rsidP="00055E49">
      <w:pPr>
        <w:pStyle w:val="Default"/>
        <w:ind w:firstLine="708"/>
        <w:jc w:val="both"/>
        <w:rPr>
          <w:sz w:val="22"/>
          <w:szCs w:val="22"/>
        </w:rPr>
      </w:pPr>
      <w:r w:rsidRPr="0018127A">
        <w:rPr>
          <w:sz w:val="22"/>
          <w:szCs w:val="22"/>
        </w:rPr>
        <w:t>Ako pravna ili fizička osoba kojoj je povjereno obavljanje održavanja nerazvrstane ceste ne može zapreku ili nastalo opasno mjesto na nerazvrstanoj cesti ukloniti odmah, do njezinog</w:t>
      </w:r>
      <w:r w:rsidR="00FE1B4C" w:rsidRPr="0018127A">
        <w:rPr>
          <w:sz w:val="22"/>
          <w:szCs w:val="22"/>
        </w:rPr>
        <w:t xml:space="preserve"> uklanjanja mora je osigurati propisanom prometnom signalizacijom te o zapreci i ostalim posljedicama zabranjenih radnji bez odgode obavijestiti komunalnog redara.</w:t>
      </w:r>
    </w:p>
    <w:p w:rsidR="00BA0D6A" w:rsidRPr="0018127A" w:rsidRDefault="00BA0D6A" w:rsidP="00055E49">
      <w:pPr>
        <w:pStyle w:val="Default"/>
        <w:ind w:firstLine="708"/>
        <w:jc w:val="both"/>
        <w:rPr>
          <w:sz w:val="22"/>
          <w:szCs w:val="22"/>
        </w:rPr>
      </w:pPr>
      <w:r w:rsidRPr="0018127A">
        <w:rPr>
          <w:sz w:val="22"/>
          <w:szCs w:val="22"/>
        </w:rPr>
        <w:t xml:space="preserve"> </w:t>
      </w:r>
    </w:p>
    <w:p w:rsidR="007E2FAE" w:rsidRPr="0018127A" w:rsidRDefault="007E2FAE" w:rsidP="008D4509">
      <w:pPr>
        <w:pStyle w:val="Default"/>
        <w:pageBreakBefore/>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32.</w:t>
      </w:r>
    </w:p>
    <w:p w:rsidR="00BA0D6A" w:rsidRPr="0018127A" w:rsidRDefault="00BA0D6A" w:rsidP="00055E49">
      <w:pPr>
        <w:pStyle w:val="Default"/>
        <w:ind w:firstLine="708"/>
        <w:jc w:val="both"/>
        <w:rPr>
          <w:sz w:val="22"/>
          <w:szCs w:val="22"/>
        </w:rPr>
      </w:pPr>
      <w:r w:rsidRPr="0018127A">
        <w:rPr>
          <w:sz w:val="22"/>
          <w:szCs w:val="22"/>
        </w:rPr>
        <w:t xml:space="preserve">Pravne ili fizičke osobe koje vrše prijevoz vozilom koja prazna ili zajedno s teretom, svojom masom prelaze dozvoljenu masu, odnosno granice dozvoljenog opterećenja na nerazvrstanim cestama ili samo gabaritom ugrožavaju sigurnost prometa ili onemogućuju promet drugih vozila na nerazvrstanoj cesti ( izvanredan promet ), dužne su ishoditi odobrenje za izvanredni prijevoz i platiti naknadu za prekomjernu upotrebu ceste. </w:t>
      </w:r>
    </w:p>
    <w:p w:rsidR="00BA0D6A" w:rsidRPr="0018127A" w:rsidRDefault="00BA0D6A" w:rsidP="00055E49">
      <w:pPr>
        <w:pStyle w:val="Default"/>
        <w:ind w:firstLine="708"/>
        <w:jc w:val="both"/>
        <w:rPr>
          <w:sz w:val="22"/>
          <w:szCs w:val="22"/>
        </w:rPr>
      </w:pPr>
      <w:r w:rsidRPr="0018127A">
        <w:rPr>
          <w:sz w:val="22"/>
          <w:szCs w:val="22"/>
        </w:rPr>
        <w:t xml:space="preserve">Dozvoljenom masom, odnosno dozvoljenim opterećenjem pojedine nerazvrstane ceste, smatra se vozilo ukupne mase do 5 tona. </w:t>
      </w:r>
    </w:p>
    <w:p w:rsidR="00BA0D6A" w:rsidRPr="0018127A" w:rsidRDefault="00BA0D6A" w:rsidP="00055E49">
      <w:pPr>
        <w:pStyle w:val="Default"/>
        <w:ind w:firstLine="708"/>
        <w:jc w:val="both"/>
        <w:rPr>
          <w:sz w:val="22"/>
          <w:szCs w:val="22"/>
        </w:rPr>
      </w:pPr>
      <w:r w:rsidRPr="0018127A">
        <w:rPr>
          <w:sz w:val="22"/>
          <w:szCs w:val="22"/>
        </w:rPr>
        <w:t xml:space="preserve">Odobrenje za izvanredni prijevoz izdaje Jedinstveni upravni odjel Općine </w:t>
      </w:r>
      <w:proofErr w:type="spellStart"/>
      <w:r w:rsidR="007E2FAE" w:rsidRPr="0018127A">
        <w:rPr>
          <w:sz w:val="22"/>
          <w:szCs w:val="22"/>
        </w:rPr>
        <w:t>Selnica</w:t>
      </w:r>
      <w:proofErr w:type="spellEnd"/>
      <w:r w:rsidRPr="0018127A">
        <w:rPr>
          <w:sz w:val="22"/>
          <w:szCs w:val="22"/>
        </w:rPr>
        <w:t xml:space="preserve">. </w:t>
      </w:r>
    </w:p>
    <w:p w:rsidR="00BA0D6A" w:rsidRPr="0018127A" w:rsidRDefault="00BA0D6A" w:rsidP="00055E49">
      <w:pPr>
        <w:pStyle w:val="Default"/>
        <w:ind w:firstLine="708"/>
        <w:jc w:val="both"/>
        <w:rPr>
          <w:sz w:val="22"/>
          <w:szCs w:val="22"/>
        </w:rPr>
      </w:pPr>
      <w:r w:rsidRPr="0018127A">
        <w:rPr>
          <w:sz w:val="22"/>
          <w:szCs w:val="22"/>
        </w:rPr>
        <w:t xml:space="preserve">Odobrenjem za izvanredni prijevoz utvrđuju se način i uvjeti obavljanja izvanrednog prijevoza. </w:t>
      </w:r>
    </w:p>
    <w:p w:rsidR="00BA0D6A" w:rsidRPr="0018127A" w:rsidRDefault="00BA0D6A" w:rsidP="00055E49">
      <w:pPr>
        <w:pStyle w:val="Default"/>
        <w:ind w:firstLine="708"/>
        <w:jc w:val="both"/>
        <w:rPr>
          <w:sz w:val="22"/>
          <w:szCs w:val="22"/>
        </w:rPr>
      </w:pPr>
      <w:r w:rsidRPr="0018127A">
        <w:rPr>
          <w:sz w:val="22"/>
          <w:szCs w:val="22"/>
        </w:rPr>
        <w:t xml:space="preserve">Troškovi izdavanja odobrenja za izvanredan prijevoz, troškove poduzimanja posebnih mjera osiguranja izvanrednog prijevoza i naknadu za izvanredan prijevoz plaća podnositelj zahtjeva. </w:t>
      </w:r>
    </w:p>
    <w:p w:rsidR="00BA0D6A" w:rsidRPr="0018127A" w:rsidRDefault="00BA0D6A" w:rsidP="00055E49">
      <w:pPr>
        <w:pStyle w:val="Default"/>
        <w:ind w:firstLine="708"/>
        <w:jc w:val="both"/>
        <w:rPr>
          <w:sz w:val="22"/>
          <w:szCs w:val="22"/>
        </w:rPr>
      </w:pPr>
      <w:r w:rsidRPr="0018127A">
        <w:rPr>
          <w:sz w:val="22"/>
          <w:szCs w:val="22"/>
        </w:rPr>
        <w:t xml:space="preserve">Kontrolu osnovnog pritiska ukupne dozvoljene mase i dimenzije vozila na nerazvrstanim cestama, obavlja komunalni redar i po potrebi ovlaštena pravna osoba. </w:t>
      </w:r>
    </w:p>
    <w:p w:rsidR="00BA0D6A" w:rsidRPr="0018127A" w:rsidRDefault="00BA0D6A" w:rsidP="00055E49">
      <w:pPr>
        <w:pStyle w:val="Default"/>
        <w:ind w:firstLine="708"/>
        <w:jc w:val="both"/>
        <w:rPr>
          <w:sz w:val="22"/>
          <w:szCs w:val="22"/>
        </w:rPr>
      </w:pPr>
      <w:r w:rsidRPr="0018127A">
        <w:rPr>
          <w:sz w:val="22"/>
          <w:szCs w:val="22"/>
        </w:rPr>
        <w:t xml:space="preserve">Ukoliko se prilikom kontrole osnovnog pritiska, ukupno dozvoljene mase i dimenzije vozila ustanovi da se obavlja izvanredni prijevoz bez odobrenja, prijevoznik je dužan ishoditi odobrenje za izvanredan prijevoz i platiti troškove izdavanja odobrenja kao i obveza koje iz njega proizlaze. </w:t>
      </w:r>
    </w:p>
    <w:p w:rsidR="00BA0D6A" w:rsidRPr="0018127A" w:rsidRDefault="00BA0D6A" w:rsidP="00055E49">
      <w:pPr>
        <w:pStyle w:val="Default"/>
        <w:ind w:firstLine="708"/>
        <w:jc w:val="both"/>
        <w:rPr>
          <w:sz w:val="22"/>
          <w:szCs w:val="22"/>
        </w:rPr>
      </w:pPr>
      <w:r w:rsidRPr="0018127A">
        <w:rPr>
          <w:sz w:val="22"/>
          <w:szCs w:val="22"/>
        </w:rPr>
        <w:t xml:space="preserve">Ukoliko se zbog izvanrednog prijevoza ili prekomjerne uporabe ošteti nerazvrstana cesta, troškove sanacije dužna je podmiriti pravna ili fizička osoba koja obavlja djelatnost prijevoza. </w:t>
      </w:r>
    </w:p>
    <w:p w:rsidR="00BA0D6A" w:rsidRPr="0018127A" w:rsidRDefault="00BA0D6A" w:rsidP="00055E49">
      <w:pPr>
        <w:pStyle w:val="Default"/>
        <w:ind w:firstLine="708"/>
        <w:jc w:val="both"/>
        <w:rPr>
          <w:sz w:val="22"/>
          <w:szCs w:val="22"/>
        </w:rPr>
      </w:pPr>
      <w:r w:rsidRPr="0018127A">
        <w:rPr>
          <w:sz w:val="22"/>
          <w:szCs w:val="22"/>
        </w:rPr>
        <w:t xml:space="preserve">Kada se izvanredni prijevoz obavlja na nerazvrstanoj cesti dozvolu izdaje Općina, odnosno pravna osoba koja je ovlaštena upravljati nerazvrstanom cestom, a ako se treba obaviti na javnoj cesti i na nerazvrstanoj cesti, dozvolu izdaje pravna osoba koja upravlja javnom cestom.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33.</w:t>
      </w:r>
    </w:p>
    <w:p w:rsidR="00BA0D6A" w:rsidRPr="0018127A" w:rsidRDefault="00BA0D6A" w:rsidP="00055E49">
      <w:pPr>
        <w:pStyle w:val="Default"/>
        <w:ind w:firstLine="708"/>
        <w:jc w:val="both"/>
        <w:rPr>
          <w:sz w:val="22"/>
          <w:szCs w:val="22"/>
        </w:rPr>
      </w:pPr>
      <w:r w:rsidRPr="0018127A">
        <w:rPr>
          <w:sz w:val="22"/>
          <w:szCs w:val="22"/>
        </w:rPr>
        <w:t xml:space="preserve">Priključak i prilaz na nerazvrstanu cestu mora biti izgrađen tako da ne naruši stabilnost trupa ceste, da ne ugrožava sigurnost prometa, da ne oštećuje cestu i postojeći režim odvodnje. </w:t>
      </w:r>
    </w:p>
    <w:p w:rsidR="00BA0D6A" w:rsidRPr="0018127A" w:rsidRDefault="00BA0D6A" w:rsidP="00055E49">
      <w:pPr>
        <w:pStyle w:val="Default"/>
        <w:ind w:firstLine="708"/>
        <w:jc w:val="both"/>
        <w:rPr>
          <w:sz w:val="22"/>
          <w:szCs w:val="22"/>
        </w:rPr>
      </w:pPr>
      <w:r w:rsidRPr="0018127A">
        <w:rPr>
          <w:sz w:val="22"/>
          <w:szCs w:val="22"/>
        </w:rPr>
        <w:t xml:space="preserve">Priključak na nerazvrstanu cestu smije se izvesti samo uz suglasnost Odjela. </w:t>
      </w:r>
    </w:p>
    <w:p w:rsidR="00BA0D6A" w:rsidRPr="0018127A" w:rsidRDefault="00BA0D6A" w:rsidP="00055E49">
      <w:pPr>
        <w:pStyle w:val="Default"/>
        <w:ind w:firstLine="708"/>
        <w:jc w:val="both"/>
        <w:rPr>
          <w:sz w:val="22"/>
          <w:szCs w:val="22"/>
        </w:rPr>
      </w:pPr>
      <w:r w:rsidRPr="0018127A">
        <w:rPr>
          <w:sz w:val="22"/>
          <w:szCs w:val="22"/>
        </w:rPr>
        <w:t xml:space="preserve">Priključke i prilaze na nerazvrstane ceste održavaju vlasnici, odnosno korisnici ili posjednici zemljišta koje graniči s nerazvrstanom cestom na način propisan ovom Odlukom. </w:t>
      </w:r>
    </w:p>
    <w:p w:rsidR="00BA0D6A" w:rsidRPr="0018127A" w:rsidRDefault="00BA0D6A" w:rsidP="00055E49">
      <w:pPr>
        <w:pStyle w:val="Default"/>
        <w:ind w:firstLine="708"/>
        <w:jc w:val="both"/>
        <w:rPr>
          <w:sz w:val="22"/>
          <w:szCs w:val="22"/>
        </w:rPr>
      </w:pPr>
      <w:r w:rsidRPr="0018127A">
        <w:rPr>
          <w:sz w:val="22"/>
          <w:szCs w:val="22"/>
        </w:rPr>
        <w:t xml:space="preserve">Ukoliko vlasnik, odnosno korisnik ili posjednik zemljišta iz st.1 ovog članka ne održava prilaz ili priključak na nerazvrstanu cestu na način propisan ovom Odlukom, priključak ili prilaz na nerazvrstanu cestu popravit će se od strane osobe koja održava nerazvrstane ceste, a u trošku vlasnika, korisnika ili posjednika zemljišta.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34.</w:t>
      </w:r>
    </w:p>
    <w:p w:rsidR="00BA0D6A" w:rsidRPr="0018127A" w:rsidRDefault="00BA0D6A" w:rsidP="00055E49">
      <w:pPr>
        <w:pStyle w:val="Default"/>
        <w:ind w:firstLine="708"/>
        <w:jc w:val="both"/>
        <w:rPr>
          <w:sz w:val="22"/>
          <w:szCs w:val="22"/>
        </w:rPr>
      </w:pPr>
      <w:r w:rsidRPr="0018127A">
        <w:rPr>
          <w:sz w:val="22"/>
          <w:szCs w:val="22"/>
        </w:rPr>
        <w:t xml:space="preserve">Vlasnici, odnosno korisnici izgrađenog građevinskog zemljišta financiraju izgradnju prilaza na svoje dvorište, odnosno zemljište širine najmanje 3,00 m. </w:t>
      </w:r>
    </w:p>
    <w:p w:rsidR="00BA0D6A" w:rsidRPr="0018127A" w:rsidRDefault="00BA0D6A" w:rsidP="007E2FAE">
      <w:pPr>
        <w:pStyle w:val="Default"/>
        <w:pageBreakBefore/>
        <w:jc w:val="center"/>
        <w:rPr>
          <w:sz w:val="22"/>
          <w:szCs w:val="22"/>
        </w:rPr>
      </w:pPr>
      <w:r w:rsidRPr="0018127A">
        <w:rPr>
          <w:b/>
          <w:bCs/>
          <w:sz w:val="22"/>
          <w:szCs w:val="22"/>
        </w:rPr>
        <w:lastRenderedPageBreak/>
        <w:t>Članak 35.</w:t>
      </w:r>
    </w:p>
    <w:p w:rsidR="00BA0D6A" w:rsidRPr="0018127A" w:rsidRDefault="00BA0D6A" w:rsidP="00055E49">
      <w:pPr>
        <w:pStyle w:val="Default"/>
        <w:ind w:firstLine="708"/>
        <w:jc w:val="both"/>
        <w:rPr>
          <w:sz w:val="22"/>
          <w:szCs w:val="22"/>
        </w:rPr>
      </w:pPr>
      <w:r w:rsidRPr="0018127A">
        <w:rPr>
          <w:sz w:val="22"/>
          <w:szCs w:val="22"/>
        </w:rPr>
        <w:t xml:space="preserve">Pri izvođenju radova ili radnji na nerazvrstanoj cesti mora se uspostaviti odgovarajuća privremena regulacija prometa na način koji se osigurava sigurno odvijanje prometa i nesmetano izvođenje radova ili radnji sukladno prometnom elaboratu. </w:t>
      </w:r>
    </w:p>
    <w:p w:rsidR="00BA0D6A" w:rsidRPr="0018127A" w:rsidRDefault="00BA0D6A" w:rsidP="00055E49">
      <w:pPr>
        <w:pStyle w:val="Default"/>
        <w:ind w:firstLine="708"/>
        <w:jc w:val="both"/>
        <w:rPr>
          <w:sz w:val="22"/>
          <w:szCs w:val="22"/>
        </w:rPr>
      </w:pPr>
      <w:r w:rsidRPr="0018127A">
        <w:rPr>
          <w:sz w:val="22"/>
          <w:szCs w:val="22"/>
        </w:rPr>
        <w:t xml:space="preserve">Po završetku radova ili radnji privremena regulacija prometa iz stavka 1. ovog članka mora se odmah ukloniti. </w:t>
      </w:r>
    </w:p>
    <w:p w:rsidR="00BA0D6A" w:rsidRPr="0018127A" w:rsidRDefault="00BA0D6A" w:rsidP="00055E49">
      <w:pPr>
        <w:pStyle w:val="Default"/>
        <w:ind w:firstLine="708"/>
        <w:jc w:val="both"/>
        <w:rPr>
          <w:sz w:val="22"/>
          <w:szCs w:val="22"/>
        </w:rPr>
      </w:pPr>
      <w:r w:rsidRPr="0018127A">
        <w:rPr>
          <w:sz w:val="22"/>
          <w:szCs w:val="22"/>
        </w:rPr>
        <w:t xml:space="preserve">Privremenu regulaciju prometa, kao i prateće osiguranje otvorenih građevinskih jama (signalizacija, fizičke prepreke i privremeno prekrivanje) postavlja i uklanja investitor, na temelju odobrenog prometnog rješenja. </w:t>
      </w:r>
    </w:p>
    <w:p w:rsidR="007E2FAE" w:rsidRPr="0018127A" w:rsidRDefault="007E2FAE"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36.</w:t>
      </w:r>
    </w:p>
    <w:p w:rsidR="00BA0D6A" w:rsidRPr="0018127A" w:rsidRDefault="00BA0D6A" w:rsidP="00055E49">
      <w:pPr>
        <w:pStyle w:val="Default"/>
        <w:ind w:firstLine="708"/>
        <w:jc w:val="both"/>
        <w:rPr>
          <w:sz w:val="22"/>
          <w:szCs w:val="22"/>
        </w:rPr>
      </w:pPr>
      <w:r w:rsidRPr="0018127A">
        <w:rPr>
          <w:sz w:val="22"/>
          <w:szCs w:val="22"/>
        </w:rPr>
        <w:t xml:space="preserve">U zimskim periodima korisnici zemljišta uz nerazvrstane ceste čistiti će i održavati pješačke staze pokraj zemljišta te prilaze s nerazvrstanih cesta na to zemljište. </w:t>
      </w:r>
    </w:p>
    <w:p w:rsidR="00BA0D6A" w:rsidRPr="0018127A" w:rsidRDefault="00BA0D6A" w:rsidP="00055E49">
      <w:pPr>
        <w:pStyle w:val="Default"/>
        <w:ind w:firstLine="708"/>
        <w:jc w:val="both"/>
        <w:rPr>
          <w:sz w:val="22"/>
          <w:szCs w:val="22"/>
        </w:rPr>
      </w:pPr>
      <w:r w:rsidRPr="0018127A">
        <w:rPr>
          <w:sz w:val="22"/>
          <w:szCs w:val="22"/>
        </w:rPr>
        <w:t xml:space="preserve">Vlasnici, odnosno korisnici nerazvrstane ceste dužni su: </w:t>
      </w:r>
    </w:p>
    <w:p w:rsidR="00BA0D6A" w:rsidRPr="0018127A" w:rsidRDefault="00BA0D6A" w:rsidP="008D4509">
      <w:pPr>
        <w:pStyle w:val="Default"/>
        <w:jc w:val="both"/>
        <w:rPr>
          <w:sz w:val="22"/>
          <w:szCs w:val="22"/>
        </w:rPr>
      </w:pPr>
      <w:r w:rsidRPr="0018127A">
        <w:rPr>
          <w:sz w:val="22"/>
          <w:szCs w:val="22"/>
        </w:rPr>
        <w:t xml:space="preserve">- uklanjati nanose zemlje, šljunka i ostalog otpada (organskog i anorganskog porijekla) s nerazvrstanih cesta koji su prouzročeni njihovim vlastitim aktivnostima i djelatnostima, a vezane uz njihovu nekretninu, odnosno domaćinstvo </w:t>
      </w:r>
    </w:p>
    <w:p w:rsidR="00BA0D6A" w:rsidRPr="0018127A" w:rsidRDefault="00BA0D6A" w:rsidP="008D4509">
      <w:pPr>
        <w:pStyle w:val="Default"/>
        <w:jc w:val="both"/>
        <w:rPr>
          <w:sz w:val="22"/>
          <w:szCs w:val="22"/>
        </w:rPr>
      </w:pPr>
    </w:p>
    <w:p w:rsidR="00BA0D6A" w:rsidRPr="0018127A" w:rsidRDefault="00BA0D6A" w:rsidP="00055E49">
      <w:pPr>
        <w:pStyle w:val="Default"/>
        <w:ind w:firstLine="708"/>
        <w:jc w:val="both"/>
        <w:rPr>
          <w:sz w:val="22"/>
          <w:szCs w:val="22"/>
        </w:rPr>
      </w:pPr>
      <w:r w:rsidRPr="0018127A">
        <w:rPr>
          <w:sz w:val="22"/>
          <w:szCs w:val="22"/>
        </w:rPr>
        <w:t xml:space="preserve">Vlasnik nerazvrstanih cesta dužan je: </w:t>
      </w:r>
    </w:p>
    <w:p w:rsidR="00BA0D6A" w:rsidRPr="0018127A" w:rsidRDefault="00BA0D6A" w:rsidP="008D4509">
      <w:pPr>
        <w:pStyle w:val="Default"/>
        <w:jc w:val="both"/>
        <w:rPr>
          <w:sz w:val="22"/>
          <w:szCs w:val="22"/>
        </w:rPr>
      </w:pPr>
      <w:r w:rsidRPr="0018127A">
        <w:rPr>
          <w:sz w:val="22"/>
          <w:szCs w:val="22"/>
        </w:rPr>
        <w:t xml:space="preserve">- uređivati, održavati i po potrebi uklanjati živice, grmlje i </w:t>
      </w:r>
      <w:proofErr w:type="spellStart"/>
      <w:r w:rsidRPr="0018127A">
        <w:rPr>
          <w:sz w:val="22"/>
          <w:szCs w:val="22"/>
        </w:rPr>
        <w:t>dr</w:t>
      </w:r>
      <w:proofErr w:type="spellEnd"/>
      <w:r w:rsidRPr="0018127A">
        <w:rPr>
          <w:sz w:val="22"/>
          <w:szCs w:val="22"/>
        </w:rPr>
        <w:t xml:space="preserve">. raslinje koje sprečava preglednost, prozračivanje i sušenje ceste, </w:t>
      </w:r>
    </w:p>
    <w:p w:rsidR="00BA0D6A" w:rsidRPr="0018127A" w:rsidRDefault="00BA0D6A" w:rsidP="008D4509">
      <w:pPr>
        <w:pStyle w:val="Default"/>
        <w:jc w:val="both"/>
        <w:rPr>
          <w:sz w:val="22"/>
          <w:szCs w:val="22"/>
        </w:rPr>
      </w:pPr>
      <w:r w:rsidRPr="0018127A">
        <w:rPr>
          <w:sz w:val="22"/>
          <w:szCs w:val="22"/>
        </w:rPr>
        <w:t xml:space="preserve">- kositi travu i uređivati, održavati i čistiti zelene i pješačke površine uz nerazvrstane ceste. </w:t>
      </w:r>
    </w:p>
    <w:p w:rsidR="00BA0D6A" w:rsidRPr="0018127A" w:rsidRDefault="00BA0D6A" w:rsidP="007E2FAE">
      <w:pPr>
        <w:pStyle w:val="Default"/>
        <w:jc w:val="center"/>
        <w:rPr>
          <w:sz w:val="22"/>
          <w:szCs w:val="22"/>
        </w:rPr>
      </w:pPr>
    </w:p>
    <w:p w:rsidR="00BA0D6A" w:rsidRPr="0018127A" w:rsidRDefault="00BA0D6A" w:rsidP="007E2FAE">
      <w:pPr>
        <w:pStyle w:val="Default"/>
        <w:jc w:val="center"/>
        <w:rPr>
          <w:sz w:val="22"/>
          <w:szCs w:val="22"/>
        </w:rPr>
      </w:pPr>
      <w:r w:rsidRPr="0018127A">
        <w:rPr>
          <w:b/>
          <w:bCs/>
          <w:sz w:val="22"/>
          <w:szCs w:val="22"/>
        </w:rPr>
        <w:t>Članak 37.</w:t>
      </w:r>
    </w:p>
    <w:p w:rsidR="00BA0D6A" w:rsidRPr="0018127A" w:rsidRDefault="00BA0D6A" w:rsidP="00055E49">
      <w:pPr>
        <w:pStyle w:val="Default"/>
        <w:ind w:firstLine="708"/>
        <w:jc w:val="both"/>
        <w:rPr>
          <w:sz w:val="22"/>
          <w:szCs w:val="22"/>
        </w:rPr>
      </w:pPr>
      <w:r w:rsidRPr="0018127A">
        <w:rPr>
          <w:sz w:val="22"/>
          <w:szCs w:val="22"/>
        </w:rPr>
        <w:t xml:space="preserve">U blizini križanja dviju nerazvrstanih cesta u razini, ili križanja nerazvrstanih cesta na unutarnjim stranama cestovnog zavoja, ne smije se saditi drveće, grmlje ili visoke poljske kulture, ne smiju se postavljati naprave, ograde i drugi predmeti koji onemogućuju preglednost na nerazvrstanim cestama. </w:t>
      </w:r>
    </w:p>
    <w:p w:rsidR="00BA0D6A" w:rsidRPr="0018127A" w:rsidRDefault="00BA0D6A" w:rsidP="00055E49">
      <w:pPr>
        <w:pStyle w:val="Default"/>
        <w:ind w:firstLine="708"/>
        <w:jc w:val="both"/>
        <w:rPr>
          <w:sz w:val="22"/>
          <w:szCs w:val="22"/>
        </w:rPr>
      </w:pPr>
      <w:r w:rsidRPr="0018127A">
        <w:rPr>
          <w:sz w:val="22"/>
          <w:szCs w:val="22"/>
        </w:rPr>
        <w:t xml:space="preserve">Ako vlasnik, odnosno korisnik ili posjednici zemljišta, iz stavka 2. ovog članka ne ukloni raslinje, naprave i ograde iz trokuta preglednosti, učinit će to osoba koja održava nerazvrstane ceste na teret vlasnika, odnosno korisnika ili posjednika zemljišta. </w:t>
      </w:r>
    </w:p>
    <w:p w:rsidR="00A81281" w:rsidRPr="0018127A" w:rsidRDefault="00A81281"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 xml:space="preserve">IX. FINANCIRANJE NERAZVRSTANIH CESTA </w:t>
      </w:r>
    </w:p>
    <w:p w:rsidR="00BA0D6A" w:rsidRPr="0018127A" w:rsidRDefault="00BA0D6A" w:rsidP="008D4509">
      <w:pPr>
        <w:pStyle w:val="Default"/>
        <w:jc w:val="both"/>
        <w:rPr>
          <w:sz w:val="22"/>
          <w:szCs w:val="22"/>
        </w:rPr>
      </w:pPr>
    </w:p>
    <w:p w:rsidR="00BA0D6A" w:rsidRPr="0018127A" w:rsidRDefault="00BA0D6A" w:rsidP="007E2FAE">
      <w:pPr>
        <w:pStyle w:val="Default"/>
        <w:jc w:val="center"/>
        <w:rPr>
          <w:sz w:val="22"/>
          <w:szCs w:val="22"/>
        </w:rPr>
      </w:pPr>
      <w:r w:rsidRPr="0018127A">
        <w:rPr>
          <w:b/>
          <w:bCs/>
          <w:sz w:val="22"/>
          <w:szCs w:val="22"/>
        </w:rPr>
        <w:t>Članak 38.</w:t>
      </w:r>
    </w:p>
    <w:p w:rsidR="00BA0D6A" w:rsidRPr="0018127A" w:rsidRDefault="00BA0D6A" w:rsidP="00055E49">
      <w:pPr>
        <w:pStyle w:val="Default"/>
        <w:ind w:firstLine="708"/>
        <w:jc w:val="both"/>
        <w:rPr>
          <w:sz w:val="22"/>
          <w:szCs w:val="22"/>
        </w:rPr>
      </w:pPr>
      <w:r w:rsidRPr="0018127A">
        <w:rPr>
          <w:sz w:val="22"/>
          <w:szCs w:val="22"/>
        </w:rPr>
        <w:t xml:space="preserve">Sredstva za financiranje održavanja, rekonstrukciju i građenja nerazvrstanih cesta osiguravaju se iz: </w:t>
      </w:r>
    </w:p>
    <w:p w:rsidR="00BA0D6A" w:rsidRPr="0018127A" w:rsidRDefault="00BA0D6A" w:rsidP="008D4509">
      <w:pPr>
        <w:pStyle w:val="Default"/>
        <w:jc w:val="both"/>
        <w:rPr>
          <w:sz w:val="22"/>
          <w:szCs w:val="22"/>
        </w:rPr>
      </w:pPr>
      <w:r w:rsidRPr="0018127A">
        <w:rPr>
          <w:sz w:val="22"/>
          <w:szCs w:val="22"/>
        </w:rPr>
        <w:t xml:space="preserve">1. </w:t>
      </w:r>
      <w:r w:rsidR="00CD38CD" w:rsidRPr="0018127A">
        <w:rPr>
          <w:sz w:val="22"/>
          <w:szCs w:val="22"/>
        </w:rPr>
        <w:t xml:space="preserve"> </w:t>
      </w:r>
      <w:r w:rsidRPr="0018127A">
        <w:rPr>
          <w:sz w:val="22"/>
          <w:szCs w:val="22"/>
        </w:rPr>
        <w:t xml:space="preserve">Općinskog Proračuna, </w:t>
      </w:r>
    </w:p>
    <w:p w:rsidR="00BA0D6A" w:rsidRPr="0018127A" w:rsidRDefault="00BA0D6A" w:rsidP="008D4509">
      <w:pPr>
        <w:pStyle w:val="Default"/>
        <w:jc w:val="both"/>
        <w:rPr>
          <w:sz w:val="22"/>
          <w:szCs w:val="22"/>
        </w:rPr>
      </w:pPr>
      <w:r w:rsidRPr="0018127A">
        <w:rPr>
          <w:sz w:val="22"/>
          <w:szCs w:val="22"/>
        </w:rPr>
        <w:t xml:space="preserve">2. Komunalnog doprinosa i komunalne naknade prema propisima koji uređuju komunalno gospodarstvo, </w:t>
      </w:r>
    </w:p>
    <w:p w:rsidR="00BA0D6A" w:rsidRPr="0018127A" w:rsidRDefault="00BA0D6A" w:rsidP="008D4509">
      <w:pPr>
        <w:pStyle w:val="Default"/>
        <w:jc w:val="both"/>
        <w:rPr>
          <w:sz w:val="22"/>
          <w:szCs w:val="22"/>
        </w:rPr>
      </w:pPr>
      <w:r w:rsidRPr="0018127A">
        <w:rPr>
          <w:sz w:val="22"/>
          <w:szCs w:val="22"/>
        </w:rPr>
        <w:t xml:space="preserve">3. Naknada za osnivanje prava služnosti, prava građenja i prava zakupa na nerazvrstanoj cesti, </w:t>
      </w:r>
    </w:p>
    <w:p w:rsidR="00BA0D6A" w:rsidRPr="0018127A" w:rsidRDefault="00BA0D6A" w:rsidP="008D4509">
      <w:pPr>
        <w:pStyle w:val="Default"/>
        <w:jc w:val="both"/>
        <w:rPr>
          <w:sz w:val="22"/>
          <w:szCs w:val="22"/>
        </w:rPr>
      </w:pPr>
      <w:r w:rsidRPr="0018127A">
        <w:rPr>
          <w:sz w:val="22"/>
          <w:szCs w:val="22"/>
        </w:rPr>
        <w:t xml:space="preserve">4. Drugih izvora. </w:t>
      </w:r>
    </w:p>
    <w:p w:rsidR="00BA0D6A" w:rsidRPr="0018127A" w:rsidRDefault="00BA0D6A" w:rsidP="008D4509">
      <w:pPr>
        <w:pStyle w:val="Default"/>
        <w:jc w:val="both"/>
        <w:rPr>
          <w:sz w:val="22"/>
          <w:szCs w:val="22"/>
        </w:rPr>
      </w:pPr>
    </w:p>
    <w:p w:rsidR="00BA0D6A" w:rsidRPr="0018127A" w:rsidRDefault="00BA0D6A" w:rsidP="00CD38CD">
      <w:pPr>
        <w:pStyle w:val="Default"/>
        <w:pageBreakBefore/>
        <w:jc w:val="center"/>
        <w:rPr>
          <w:sz w:val="22"/>
          <w:szCs w:val="22"/>
        </w:rPr>
      </w:pPr>
      <w:r w:rsidRPr="0018127A">
        <w:rPr>
          <w:b/>
          <w:bCs/>
          <w:sz w:val="22"/>
          <w:szCs w:val="22"/>
        </w:rPr>
        <w:lastRenderedPageBreak/>
        <w:t>Članak 39.</w:t>
      </w:r>
    </w:p>
    <w:p w:rsidR="00BA0D6A" w:rsidRPr="0018127A" w:rsidRDefault="00BA0D6A" w:rsidP="00055E49">
      <w:pPr>
        <w:pStyle w:val="Default"/>
        <w:ind w:firstLine="708"/>
        <w:jc w:val="both"/>
        <w:rPr>
          <w:sz w:val="22"/>
          <w:szCs w:val="22"/>
        </w:rPr>
      </w:pPr>
      <w:r w:rsidRPr="0018127A">
        <w:rPr>
          <w:sz w:val="22"/>
          <w:szCs w:val="22"/>
        </w:rPr>
        <w:t xml:space="preserve">Općina je dužna ubirati vlastite prihode kojima se, u skladu sa Zakonom o komunalnom gospodarstvu i ovom Odlukom financira održavanje, rekonstrukcija, građenje i zaštita nerazvrstanih cesta i u obavljanju poslova oko nerazvrstanih cesta ponašati se pažnjom dobrog gospodarstvenika. </w:t>
      </w:r>
    </w:p>
    <w:p w:rsidR="00A81281" w:rsidRPr="0018127A" w:rsidRDefault="00A81281"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 xml:space="preserve">X. NADZOR </w:t>
      </w:r>
    </w:p>
    <w:p w:rsidR="00BA0D6A" w:rsidRPr="0018127A" w:rsidRDefault="00BA0D6A" w:rsidP="008D4509">
      <w:pPr>
        <w:pStyle w:val="Default"/>
        <w:jc w:val="both"/>
        <w:rPr>
          <w:sz w:val="22"/>
          <w:szCs w:val="22"/>
        </w:rPr>
      </w:pPr>
    </w:p>
    <w:p w:rsidR="00BA0D6A" w:rsidRPr="0018127A" w:rsidRDefault="00BA0D6A" w:rsidP="00CD38CD">
      <w:pPr>
        <w:pStyle w:val="Default"/>
        <w:jc w:val="center"/>
        <w:rPr>
          <w:sz w:val="22"/>
          <w:szCs w:val="22"/>
        </w:rPr>
      </w:pPr>
      <w:r w:rsidRPr="0018127A">
        <w:rPr>
          <w:b/>
          <w:bCs/>
          <w:sz w:val="22"/>
          <w:szCs w:val="22"/>
        </w:rPr>
        <w:t>Članak 40.</w:t>
      </w:r>
    </w:p>
    <w:p w:rsidR="00BA0D6A" w:rsidRPr="0018127A" w:rsidRDefault="00BA0D6A" w:rsidP="00F33A91">
      <w:pPr>
        <w:pStyle w:val="Default"/>
        <w:ind w:firstLine="708"/>
        <w:jc w:val="both"/>
        <w:rPr>
          <w:sz w:val="22"/>
          <w:szCs w:val="22"/>
        </w:rPr>
      </w:pPr>
      <w:r w:rsidRPr="0018127A">
        <w:rPr>
          <w:sz w:val="22"/>
          <w:szCs w:val="22"/>
        </w:rPr>
        <w:t xml:space="preserve">Nadzor nad izgradnjom i rekonstrukcijom nerazvrstanih cesta obavlja inspektor za graditeljstvo nadležnog županijskog ureda, u skladu s propisima o građenju. </w:t>
      </w:r>
    </w:p>
    <w:p w:rsidR="00BA0D6A" w:rsidRPr="0018127A" w:rsidRDefault="00BA0D6A" w:rsidP="00F33A91">
      <w:pPr>
        <w:pStyle w:val="Default"/>
        <w:ind w:firstLine="708"/>
        <w:jc w:val="both"/>
        <w:rPr>
          <w:sz w:val="22"/>
          <w:szCs w:val="22"/>
        </w:rPr>
      </w:pPr>
      <w:r w:rsidRPr="0018127A">
        <w:rPr>
          <w:sz w:val="22"/>
          <w:szCs w:val="22"/>
        </w:rPr>
        <w:t xml:space="preserve">Inspekcijski nadzor nad održavanjem i zaštitom nerazvrstanih cesta obavlja komunalni redar u suglasju sa zakonom kojim se uređuju ceste i zakonom kojim se uređuje komunalno gospodarstvo. </w:t>
      </w:r>
    </w:p>
    <w:p w:rsidR="00BA0D6A" w:rsidRPr="0018127A" w:rsidRDefault="00BA0D6A" w:rsidP="00F33A91">
      <w:pPr>
        <w:pStyle w:val="Default"/>
        <w:ind w:firstLine="708"/>
        <w:jc w:val="both"/>
        <w:rPr>
          <w:sz w:val="22"/>
          <w:szCs w:val="22"/>
        </w:rPr>
      </w:pPr>
      <w:r w:rsidRPr="0018127A">
        <w:rPr>
          <w:sz w:val="22"/>
          <w:szCs w:val="22"/>
        </w:rPr>
        <w:t xml:space="preserve">U obavljanju nadzora iz stavka 1. ovoga članka, komunalni redar ovlašten je poduzeti radnje u suglasju sa zakonom kojim se uređuje komunalno gospodarstvo te odlukom kojom se uređuje komunalni red. </w:t>
      </w:r>
    </w:p>
    <w:p w:rsidR="00CD38CD" w:rsidRPr="0018127A" w:rsidRDefault="00CD38CD" w:rsidP="008D4509">
      <w:pPr>
        <w:pStyle w:val="Default"/>
        <w:jc w:val="both"/>
        <w:rPr>
          <w:sz w:val="22"/>
          <w:szCs w:val="22"/>
        </w:rPr>
      </w:pPr>
    </w:p>
    <w:p w:rsidR="00BA0D6A" w:rsidRPr="0018127A" w:rsidRDefault="00BA0D6A" w:rsidP="00CD38CD">
      <w:pPr>
        <w:pStyle w:val="Default"/>
        <w:jc w:val="center"/>
        <w:rPr>
          <w:sz w:val="22"/>
          <w:szCs w:val="22"/>
        </w:rPr>
      </w:pPr>
      <w:r w:rsidRPr="0018127A">
        <w:rPr>
          <w:b/>
          <w:bCs/>
          <w:sz w:val="22"/>
          <w:szCs w:val="22"/>
        </w:rPr>
        <w:t>Članak 41.</w:t>
      </w:r>
    </w:p>
    <w:p w:rsidR="00BA0D6A" w:rsidRPr="0018127A" w:rsidRDefault="00BA0D6A" w:rsidP="00F33A91">
      <w:pPr>
        <w:pStyle w:val="Default"/>
        <w:ind w:firstLine="708"/>
        <w:jc w:val="both"/>
        <w:rPr>
          <w:sz w:val="22"/>
          <w:szCs w:val="22"/>
        </w:rPr>
      </w:pPr>
      <w:r w:rsidRPr="0018127A">
        <w:rPr>
          <w:sz w:val="22"/>
          <w:szCs w:val="22"/>
        </w:rPr>
        <w:t xml:space="preserve">U obavljanju nadzora komunalni redar ovlašten je: </w:t>
      </w:r>
    </w:p>
    <w:p w:rsidR="00BA0D6A" w:rsidRPr="0018127A" w:rsidRDefault="00BA0D6A" w:rsidP="008D4509">
      <w:pPr>
        <w:pStyle w:val="Default"/>
        <w:jc w:val="both"/>
        <w:rPr>
          <w:sz w:val="22"/>
          <w:szCs w:val="22"/>
        </w:rPr>
      </w:pPr>
      <w:r w:rsidRPr="0018127A">
        <w:rPr>
          <w:sz w:val="22"/>
          <w:szCs w:val="22"/>
        </w:rPr>
        <w:t xml:space="preserve">a) pregledati: </w:t>
      </w:r>
    </w:p>
    <w:p w:rsidR="00BA0D6A" w:rsidRPr="0018127A" w:rsidRDefault="00BA0D6A" w:rsidP="008D4509">
      <w:pPr>
        <w:pStyle w:val="Default"/>
        <w:jc w:val="both"/>
        <w:rPr>
          <w:sz w:val="22"/>
          <w:szCs w:val="22"/>
        </w:rPr>
      </w:pPr>
    </w:p>
    <w:p w:rsidR="00BA0D6A" w:rsidRPr="0018127A" w:rsidRDefault="00BA0D6A" w:rsidP="008D4509">
      <w:pPr>
        <w:pStyle w:val="Default"/>
        <w:jc w:val="both"/>
        <w:rPr>
          <w:sz w:val="22"/>
          <w:szCs w:val="22"/>
        </w:rPr>
      </w:pPr>
      <w:r w:rsidRPr="0018127A">
        <w:rPr>
          <w:sz w:val="22"/>
          <w:szCs w:val="22"/>
        </w:rPr>
        <w:t xml:space="preserve">1.nerazvrstanu cestu sa stajališta građevinske i prometne ispravnosti i sigurnosti prometa, </w:t>
      </w:r>
    </w:p>
    <w:p w:rsidR="00BA0D6A" w:rsidRPr="0018127A" w:rsidRDefault="00BA0D6A" w:rsidP="008D4509">
      <w:pPr>
        <w:pStyle w:val="Default"/>
        <w:jc w:val="both"/>
        <w:rPr>
          <w:sz w:val="22"/>
          <w:szCs w:val="22"/>
        </w:rPr>
      </w:pPr>
      <w:r w:rsidRPr="0018127A">
        <w:rPr>
          <w:sz w:val="22"/>
          <w:szCs w:val="22"/>
        </w:rPr>
        <w:t xml:space="preserve">2.poslove održavanja nerazvrstanih cesta, </w:t>
      </w:r>
    </w:p>
    <w:p w:rsidR="00BA0D6A" w:rsidRPr="0018127A" w:rsidRDefault="00BA0D6A" w:rsidP="008D4509">
      <w:pPr>
        <w:pStyle w:val="Default"/>
        <w:jc w:val="both"/>
        <w:rPr>
          <w:sz w:val="22"/>
          <w:szCs w:val="22"/>
        </w:rPr>
      </w:pPr>
      <w:r w:rsidRPr="0018127A">
        <w:rPr>
          <w:sz w:val="22"/>
          <w:szCs w:val="22"/>
        </w:rPr>
        <w:t xml:space="preserve">3.radove koji se obavljaju uz nerazvrstane ceste, </w:t>
      </w:r>
    </w:p>
    <w:p w:rsidR="00BA0D6A" w:rsidRPr="0018127A" w:rsidRDefault="00BA0D6A" w:rsidP="008D4509">
      <w:pPr>
        <w:pStyle w:val="Default"/>
        <w:jc w:val="both"/>
        <w:rPr>
          <w:sz w:val="22"/>
          <w:szCs w:val="22"/>
        </w:rPr>
      </w:pPr>
      <w:r w:rsidRPr="0018127A">
        <w:rPr>
          <w:sz w:val="22"/>
          <w:szCs w:val="22"/>
        </w:rPr>
        <w:t xml:space="preserve">4.radove na nerazvrstanim cestama koji se ne smatraju poslovima održavanja, </w:t>
      </w:r>
    </w:p>
    <w:p w:rsidR="00BA0D6A" w:rsidRPr="0018127A" w:rsidRDefault="00BA0D6A" w:rsidP="008D4509">
      <w:pPr>
        <w:pStyle w:val="Default"/>
        <w:jc w:val="both"/>
        <w:rPr>
          <w:sz w:val="22"/>
          <w:szCs w:val="22"/>
        </w:rPr>
      </w:pPr>
      <w:r w:rsidRPr="0018127A">
        <w:rPr>
          <w:sz w:val="22"/>
          <w:szCs w:val="22"/>
        </w:rPr>
        <w:t xml:space="preserve">5.tehničku dokumentaciju (projekte) za izvanredno održavanje, </w:t>
      </w:r>
    </w:p>
    <w:p w:rsidR="00BA0D6A" w:rsidRPr="0018127A" w:rsidRDefault="00BA0D6A" w:rsidP="008D4509">
      <w:pPr>
        <w:pStyle w:val="Default"/>
        <w:jc w:val="both"/>
        <w:rPr>
          <w:sz w:val="22"/>
          <w:szCs w:val="22"/>
        </w:rPr>
      </w:pPr>
      <w:r w:rsidRPr="0018127A">
        <w:rPr>
          <w:sz w:val="22"/>
          <w:szCs w:val="22"/>
        </w:rPr>
        <w:t xml:space="preserve">6.poduzimanje mjera za zaštitu nerazvrstanih cesta, </w:t>
      </w:r>
    </w:p>
    <w:p w:rsidR="00BA0D6A" w:rsidRPr="0018127A" w:rsidRDefault="00BA0D6A" w:rsidP="008D4509">
      <w:pPr>
        <w:pStyle w:val="Default"/>
        <w:jc w:val="both"/>
        <w:rPr>
          <w:sz w:val="22"/>
          <w:szCs w:val="22"/>
        </w:rPr>
      </w:pPr>
      <w:r w:rsidRPr="0018127A">
        <w:rPr>
          <w:sz w:val="22"/>
          <w:szCs w:val="22"/>
        </w:rPr>
        <w:t xml:space="preserve">b) narediti: </w:t>
      </w:r>
    </w:p>
    <w:p w:rsidR="00BA0D6A" w:rsidRPr="0018127A" w:rsidRDefault="00BA0D6A" w:rsidP="008D4509">
      <w:pPr>
        <w:pStyle w:val="Default"/>
        <w:jc w:val="both"/>
        <w:rPr>
          <w:sz w:val="22"/>
          <w:szCs w:val="22"/>
        </w:rPr>
      </w:pPr>
      <w:r w:rsidRPr="0018127A">
        <w:rPr>
          <w:sz w:val="22"/>
          <w:szCs w:val="22"/>
        </w:rPr>
        <w:t xml:space="preserve">1. uklanjanje uočenih nedostataka na nerazvrstanim cestama zbog kojih je ugrožena ili bi </w:t>
      </w:r>
    </w:p>
    <w:p w:rsidR="00BA0D6A" w:rsidRPr="0018127A" w:rsidRDefault="00BA0D6A" w:rsidP="008D4509">
      <w:pPr>
        <w:pStyle w:val="Default"/>
        <w:jc w:val="both"/>
        <w:rPr>
          <w:sz w:val="22"/>
          <w:szCs w:val="22"/>
        </w:rPr>
      </w:pPr>
      <w:r w:rsidRPr="0018127A">
        <w:rPr>
          <w:sz w:val="22"/>
          <w:szCs w:val="22"/>
        </w:rPr>
        <w:t xml:space="preserve">mogla biti ugrožena sigurnost prometa ili stabilnost ceste, </w:t>
      </w:r>
    </w:p>
    <w:p w:rsidR="00BA0D6A" w:rsidRPr="0018127A" w:rsidRDefault="00BA0D6A" w:rsidP="008D4509">
      <w:pPr>
        <w:pStyle w:val="Default"/>
        <w:jc w:val="both"/>
        <w:rPr>
          <w:sz w:val="22"/>
          <w:szCs w:val="22"/>
        </w:rPr>
      </w:pPr>
      <w:r w:rsidRPr="0018127A">
        <w:rPr>
          <w:sz w:val="22"/>
          <w:szCs w:val="22"/>
        </w:rPr>
        <w:t xml:space="preserve">2. uklanjanje uočenih nedostataka na cestovnim objektima zbog kojih je ugrožena stabilnost ili vijek trajanja objekta, </w:t>
      </w:r>
    </w:p>
    <w:p w:rsidR="00BA0D6A" w:rsidRPr="0018127A" w:rsidRDefault="00BA0D6A" w:rsidP="008D4509">
      <w:pPr>
        <w:pStyle w:val="Default"/>
        <w:jc w:val="both"/>
        <w:rPr>
          <w:sz w:val="22"/>
          <w:szCs w:val="22"/>
        </w:rPr>
      </w:pPr>
      <w:r w:rsidRPr="0018127A">
        <w:rPr>
          <w:sz w:val="22"/>
          <w:szCs w:val="22"/>
        </w:rPr>
        <w:t xml:space="preserve">3. privremenu obustavu radova ili radnji što se izvode suprotno odredbama ove odluke, suprotno uvjetima iz rješenja odnosno suglasnosti za radove ili radnje na nerazvrstanoj cesti te suprotno tehničkim propisima, standardima i normativima s područja cestovne infrastrukture, </w:t>
      </w:r>
    </w:p>
    <w:p w:rsidR="00BA0D6A" w:rsidRPr="0018127A" w:rsidRDefault="00BA0D6A" w:rsidP="008D4509">
      <w:pPr>
        <w:pStyle w:val="Default"/>
        <w:jc w:val="both"/>
        <w:rPr>
          <w:sz w:val="22"/>
          <w:szCs w:val="22"/>
        </w:rPr>
      </w:pPr>
      <w:r w:rsidRPr="0018127A">
        <w:rPr>
          <w:sz w:val="22"/>
          <w:szCs w:val="22"/>
        </w:rPr>
        <w:t xml:space="preserve">4. uklanjanje zapreka i drugih predmeta koji sprječavaju odvijanje prometa na nerazvrstanoj cesti, </w:t>
      </w:r>
    </w:p>
    <w:p w:rsidR="00BA0D6A" w:rsidRPr="0018127A" w:rsidRDefault="00BA0D6A" w:rsidP="008D4509">
      <w:pPr>
        <w:pStyle w:val="Default"/>
        <w:jc w:val="both"/>
        <w:rPr>
          <w:sz w:val="22"/>
          <w:szCs w:val="22"/>
        </w:rPr>
      </w:pPr>
      <w:r w:rsidRPr="0018127A">
        <w:rPr>
          <w:sz w:val="22"/>
          <w:szCs w:val="22"/>
        </w:rPr>
        <w:t xml:space="preserve">5. vraćanje zaposjednutog dijela nerazvrstane ceste u prijašnje stanje, </w:t>
      </w:r>
    </w:p>
    <w:p w:rsidR="00BA0D6A" w:rsidRPr="0018127A" w:rsidRDefault="00BA0D6A" w:rsidP="008D4509">
      <w:pPr>
        <w:pStyle w:val="Default"/>
        <w:jc w:val="both"/>
        <w:rPr>
          <w:sz w:val="22"/>
          <w:szCs w:val="22"/>
        </w:rPr>
      </w:pPr>
      <w:r w:rsidRPr="0018127A">
        <w:rPr>
          <w:sz w:val="22"/>
          <w:szCs w:val="22"/>
        </w:rPr>
        <w:t xml:space="preserve">6. prestanak i uklanjanje drugog ometanja slobodnog korištenja nerazvrstane ceste, </w:t>
      </w:r>
    </w:p>
    <w:p w:rsidR="00BA0D6A" w:rsidRPr="0018127A" w:rsidRDefault="00BA0D6A" w:rsidP="008D4509">
      <w:pPr>
        <w:pStyle w:val="Default"/>
        <w:jc w:val="both"/>
        <w:rPr>
          <w:sz w:val="22"/>
          <w:szCs w:val="22"/>
        </w:rPr>
      </w:pPr>
      <w:r w:rsidRPr="0018127A">
        <w:rPr>
          <w:sz w:val="22"/>
          <w:szCs w:val="22"/>
        </w:rPr>
        <w:t xml:space="preserve">7. poduzimanje mjera za žurno sprječavanje nastanka ili uklanjanja posljedica nastale štete uzrokovane djelovanjem više sile ili zbog drugih opasnosti, </w:t>
      </w:r>
    </w:p>
    <w:p w:rsidR="00BA0D6A" w:rsidRPr="0018127A" w:rsidRDefault="00BA0D6A" w:rsidP="008D4509">
      <w:pPr>
        <w:pStyle w:val="Default"/>
        <w:jc w:val="both"/>
        <w:rPr>
          <w:sz w:val="22"/>
          <w:szCs w:val="22"/>
        </w:rPr>
      </w:pPr>
      <w:r w:rsidRPr="0018127A">
        <w:rPr>
          <w:sz w:val="22"/>
          <w:szCs w:val="22"/>
        </w:rPr>
        <w:t xml:space="preserve">c) izdati rješenje, pokrenuti prekršajni postupak, izdati obavezni prekršajni nalog i izreći novčanu kaznu. </w:t>
      </w:r>
    </w:p>
    <w:p w:rsidR="00BA0D6A" w:rsidRPr="0018127A" w:rsidRDefault="00BA0D6A" w:rsidP="00CD38CD">
      <w:pPr>
        <w:pStyle w:val="Default"/>
        <w:pageBreakBefore/>
        <w:jc w:val="center"/>
        <w:rPr>
          <w:sz w:val="22"/>
          <w:szCs w:val="22"/>
        </w:rPr>
      </w:pPr>
      <w:r w:rsidRPr="0018127A">
        <w:rPr>
          <w:b/>
          <w:bCs/>
          <w:sz w:val="22"/>
          <w:szCs w:val="22"/>
        </w:rPr>
        <w:lastRenderedPageBreak/>
        <w:t>Članak 42.</w:t>
      </w:r>
    </w:p>
    <w:p w:rsidR="00BA0D6A" w:rsidRPr="0018127A" w:rsidRDefault="00BA0D6A" w:rsidP="00F33A91">
      <w:pPr>
        <w:pStyle w:val="Default"/>
        <w:ind w:firstLine="708"/>
        <w:jc w:val="both"/>
        <w:rPr>
          <w:sz w:val="22"/>
          <w:szCs w:val="22"/>
        </w:rPr>
      </w:pPr>
      <w:r w:rsidRPr="0018127A">
        <w:rPr>
          <w:sz w:val="22"/>
          <w:szCs w:val="22"/>
        </w:rPr>
        <w:t xml:space="preserve">Pravne i fizičke osobe dužne su komunalnom redaru omogućiti nesmetano obavljanje nadzora, dati osobne podatke, podatke o vlasništvu vozila, podatke o vlasništvu zemljišta i objekata u zaštitnom pojasu cesta i pružiti druge potrebne obavijesti o predmetu uredovanja. </w:t>
      </w:r>
    </w:p>
    <w:p w:rsidR="00CD38CD" w:rsidRPr="0018127A" w:rsidRDefault="00CD38CD" w:rsidP="008D4509">
      <w:pPr>
        <w:pStyle w:val="Default"/>
        <w:jc w:val="both"/>
        <w:rPr>
          <w:sz w:val="22"/>
          <w:szCs w:val="22"/>
        </w:rPr>
      </w:pPr>
    </w:p>
    <w:p w:rsidR="00BA0D6A" w:rsidRPr="0018127A" w:rsidRDefault="00BA0D6A" w:rsidP="00CD38CD">
      <w:pPr>
        <w:pStyle w:val="Default"/>
        <w:jc w:val="center"/>
        <w:rPr>
          <w:sz w:val="22"/>
          <w:szCs w:val="22"/>
        </w:rPr>
      </w:pPr>
      <w:r w:rsidRPr="0018127A">
        <w:rPr>
          <w:b/>
          <w:bCs/>
          <w:sz w:val="22"/>
          <w:szCs w:val="22"/>
        </w:rPr>
        <w:t>Članak 43.</w:t>
      </w:r>
    </w:p>
    <w:p w:rsidR="00BA0D6A" w:rsidRPr="0018127A" w:rsidRDefault="00BA0D6A" w:rsidP="00F33A91">
      <w:pPr>
        <w:pStyle w:val="Default"/>
        <w:ind w:firstLine="708"/>
        <w:jc w:val="both"/>
        <w:rPr>
          <w:sz w:val="22"/>
          <w:szCs w:val="22"/>
        </w:rPr>
      </w:pPr>
      <w:r w:rsidRPr="0018127A">
        <w:rPr>
          <w:sz w:val="22"/>
          <w:szCs w:val="22"/>
        </w:rPr>
        <w:t xml:space="preserve">Komunalni redar može usmeno narediti uklanjanje nedostataka koji izazivaju neposrednu opasnost za život i zdravlje ljudi ili imovine. </w:t>
      </w:r>
    </w:p>
    <w:p w:rsidR="00A81281" w:rsidRPr="0018127A" w:rsidRDefault="00A81281" w:rsidP="008D4509">
      <w:pPr>
        <w:pStyle w:val="Default"/>
        <w:jc w:val="both"/>
        <w:rPr>
          <w:sz w:val="22"/>
          <w:szCs w:val="22"/>
        </w:rPr>
      </w:pPr>
    </w:p>
    <w:p w:rsidR="00BA0D6A" w:rsidRPr="0018127A" w:rsidRDefault="00BA0D6A" w:rsidP="008D4509">
      <w:pPr>
        <w:pStyle w:val="Default"/>
        <w:jc w:val="both"/>
        <w:rPr>
          <w:sz w:val="22"/>
          <w:szCs w:val="22"/>
        </w:rPr>
      </w:pPr>
      <w:r w:rsidRPr="0018127A">
        <w:rPr>
          <w:b/>
          <w:bCs/>
          <w:sz w:val="22"/>
          <w:szCs w:val="22"/>
        </w:rPr>
        <w:t>XI. P</w:t>
      </w:r>
      <w:r w:rsidR="00F02BC8">
        <w:rPr>
          <w:b/>
          <w:bCs/>
          <w:sz w:val="22"/>
          <w:szCs w:val="22"/>
        </w:rPr>
        <w:t>R</w:t>
      </w:r>
      <w:r w:rsidRPr="0018127A">
        <w:rPr>
          <w:b/>
          <w:bCs/>
          <w:sz w:val="22"/>
          <w:szCs w:val="22"/>
        </w:rPr>
        <w:t xml:space="preserve">EKRŠAJNE ODREDBE </w:t>
      </w:r>
    </w:p>
    <w:p w:rsidR="00BA0D6A" w:rsidRPr="0018127A" w:rsidRDefault="00BA0D6A" w:rsidP="008D4509">
      <w:pPr>
        <w:pStyle w:val="Default"/>
        <w:jc w:val="both"/>
        <w:rPr>
          <w:sz w:val="22"/>
          <w:szCs w:val="22"/>
        </w:rPr>
      </w:pPr>
    </w:p>
    <w:p w:rsidR="00BA0D6A" w:rsidRPr="0018127A" w:rsidRDefault="00BA0D6A" w:rsidP="00CD38CD">
      <w:pPr>
        <w:pStyle w:val="Default"/>
        <w:jc w:val="center"/>
        <w:rPr>
          <w:sz w:val="22"/>
          <w:szCs w:val="22"/>
        </w:rPr>
      </w:pPr>
      <w:r w:rsidRPr="0018127A">
        <w:rPr>
          <w:b/>
          <w:bCs/>
          <w:sz w:val="22"/>
          <w:szCs w:val="22"/>
        </w:rPr>
        <w:t>Članak 44.</w:t>
      </w:r>
    </w:p>
    <w:p w:rsidR="00BA0D6A" w:rsidRPr="0018127A" w:rsidRDefault="00BA0D6A" w:rsidP="00F33A91">
      <w:pPr>
        <w:pStyle w:val="Default"/>
        <w:ind w:firstLine="708"/>
        <w:jc w:val="both"/>
        <w:rPr>
          <w:sz w:val="22"/>
          <w:szCs w:val="22"/>
        </w:rPr>
      </w:pPr>
      <w:r w:rsidRPr="0018127A">
        <w:rPr>
          <w:sz w:val="22"/>
          <w:szCs w:val="22"/>
        </w:rPr>
        <w:t xml:space="preserve">Novčanom kaznom u iznosu od 500,00 do 10,000 kuna kaznit će se pravna osoba ako: </w:t>
      </w:r>
    </w:p>
    <w:p w:rsidR="00BA0D6A" w:rsidRPr="0018127A" w:rsidRDefault="00BA0D6A" w:rsidP="008D4509">
      <w:pPr>
        <w:pStyle w:val="Default"/>
        <w:spacing w:after="27"/>
        <w:jc w:val="both"/>
        <w:rPr>
          <w:sz w:val="22"/>
          <w:szCs w:val="22"/>
        </w:rPr>
      </w:pPr>
      <w:r w:rsidRPr="0018127A">
        <w:rPr>
          <w:sz w:val="22"/>
          <w:szCs w:val="22"/>
        </w:rPr>
        <w:t xml:space="preserve">1. postupi protivno članku 9. ove Odluke </w:t>
      </w:r>
    </w:p>
    <w:p w:rsidR="00BA0D6A" w:rsidRPr="0018127A" w:rsidRDefault="00BA0D6A" w:rsidP="008D4509">
      <w:pPr>
        <w:pStyle w:val="Default"/>
        <w:spacing w:after="27"/>
        <w:jc w:val="both"/>
        <w:rPr>
          <w:sz w:val="22"/>
          <w:szCs w:val="22"/>
        </w:rPr>
      </w:pPr>
      <w:r w:rsidRPr="0018127A">
        <w:rPr>
          <w:sz w:val="22"/>
          <w:szCs w:val="22"/>
        </w:rPr>
        <w:t xml:space="preserve">2. postupi protivno članku 13. ove Odluke </w:t>
      </w:r>
    </w:p>
    <w:p w:rsidR="00BA0D6A" w:rsidRPr="0018127A" w:rsidRDefault="00BA0D6A" w:rsidP="008D4509">
      <w:pPr>
        <w:pStyle w:val="Default"/>
        <w:spacing w:after="27"/>
        <w:jc w:val="both"/>
        <w:rPr>
          <w:sz w:val="22"/>
          <w:szCs w:val="22"/>
        </w:rPr>
      </w:pPr>
      <w:r w:rsidRPr="0018127A">
        <w:rPr>
          <w:sz w:val="22"/>
          <w:szCs w:val="22"/>
        </w:rPr>
        <w:t xml:space="preserve">3. postupi protivno članku 14. stavcima 1., 4. i 5. ove Odluke </w:t>
      </w:r>
    </w:p>
    <w:p w:rsidR="00BA0D6A" w:rsidRPr="0018127A" w:rsidRDefault="00BA0D6A" w:rsidP="008D4509">
      <w:pPr>
        <w:pStyle w:val="Default"/>
        <w:spacing w:after="27"/>
        <w:jc w:val="both"/>
        <w:rPr>
          <w:sz w:val="22"/>
          <w:szCs w:val="22"/>
        </w:rPr>
      </w:pPr>
      <w:r w:rsidRPr="0018127A">
        <w:rPr>
          <w:sz w:val="22"/>
          <w:szCs w:val="22"/>
        </w:rPr>
        <w:t xml:space="preserve">4. postupi protivno zabranama iz članka 17. ove Odluke </w:t>
      </w:r>
    </w:p>
    <w:p w:rsidR="00BA0D6A" w:rsidRPr="0018127A" w:rsidRDefault="00BA0D6A" w:rsidP="008D4509">
      <w:pPr>
        <w:pStyle w:val="Default"/>
        <w:spacing w:after="27"/>
        <w:jc w:val="both"/>
        <w:rPr>
          <w:sz w:val="22"/>
          <w:szCs w:val="22"/>
        </w:rPr>
      </w:pPr>
      <w:r w:rsidRPr="0018127A">
        <w:rPr>
          <w:sz w:val="22"/>
          <w:szCs w:val="22"/>
        </w:rPr>
        <w:t xml:space="preserve">5. na nerazvrstanoj cesti poduzima radove ili radnje bez rješenja za odobrenjem ili suprotno uvjetima iz rješenja iz članka 19. ove Odluke </w:t>
      </w:r>
    </w:p>
    <w:p w:rsidR="00BA0D6A" w:rsidRPr="0018127A" w:rsidRDefault="00BA0D6A" w:rsidP="008D4509">
      <w:pPr>
        <w:pStyle w:val="Default"/>
        <w:spacing w:after="27"/>
        <w:jc w:val="both"/>
        <w:rPr>
          <w:sz w:val="22"/>
          <w:szCs w:val="22"/>
        </w:rPr>
      </w:pPr>
      <w:r w:rsidRPr="0018127A">
        <w:rPr>
          <w:sz w:val="22"/>
          <w:szCs w:val="22"/>
        </w:rPr>
        <w:t xml:space="preserve">6. ne plati naknadu za prekomjernu uporabu nerazvrstane ceste iz članka 20. stavka 1. ove Odluke </w:t>
      </w:r>
    </w:p>
    <w:p w:rsidR="00BA0D6A" w:rsidRPr="0018127A" w:rsidRDefault="00BA0D6A" w:rsidP="008D4509">
      <w:pPr>
        <w:pStyle w:val="Default"/>
        <w:spacing w:after="27"/>
        <w:jc w:val="both"/>
        <w:rPr>
          <w:sz w:val="22"/>
          <w:szCs w:val="22"/>
        </w:rPr>
      </w:pPr>
      <w:r w:rsidRPr="0018127A">
        <w:rPr>
          <w:sz w:val="22"/>
          <w:szCs w:val="22"/>
        </w:rPr>
        <w:t xml:space="preserve">7. ne plati naknadu za zauzimanje iz članka 21. stavka 3. ove Odluke </w:t>
      </w:r>
    </w:p>
    <w:p w:rsidR="00BA0D6A" w:rsidRPr="0018127A" w:rsidRDefault="00BA0D6A" w:rsidP="008D4509">
      <w:pPr>
        <w:pStyle w:val="Default"/>
        <w:spacing w:after="27"/>
        <w:jc w:val="both"/>
        <w:rPr>
          <w:sz w:val="22"/>
          <w:szCs w:val="22"/>
        </w:rPr>
      </w:pPr>
      <w:r w:rsidRPr="0018127A">
        <w:rPr>
          <w:sz w:val="22"/>
          <w:szCs w:val="22"/>
        </w:rPr>
        <w:t xml:space="preserve">8. ne plati naknadu za prekopavanje iz članka 22. stavka 3. ove Odluke </w:t>
      </w:r>
    </w:p>
    <w:p w:rsidR="00BA0D6A" w:rsidRPr="0018127A" w:rsidRDefault="00BA0D6A" w:rsidP="008D4509">
      <w:pPr>
        <w:pStyle w:val="Default"/>
        <w:spacing w:after="27"/>
        <w:jc w:val="both"/>
        <w:rPr>
          <w:sz w:val="22"/>
          <w:szCs w:val="22"/>
        </w:rPr>
      </w:pPr>
      <w:r w:rsidRPr="0018127A">
        <w:rPr>
          <w:sz w:val="22"/>
          <w:szCs w:val="22"/>
        </w:rPr>
        <w:t xml:space="preserve">9. postupi protivno članku 25. stavka 3. ove Odluke </w:t>
      </w:r>
    </w:p>
    <w:p w:rsidR="00BA0D6A" w:rsidRPr="0018127A" w:rsidRDefault="00BA0D6A" w:rsidP="008D4509">
      <w:pPr>
        <w:pStyle w:val="Default"/>
        <w:spacing w:after="27"/>
        <w:jc w:val="both"/>
        <w:rPr>
          <w:sz w:val="22"/>
          <w:szCs w:val="22"/>
        </w:rPr>
      </w:pPr>
      <w:r w:rsidRPr="0018127A">
        <w:rPr>
          <w:sz w:val="22"/>
          <w:szCs w:val="22"/>
        </w:rPr>
        <w:t xml:space="preserve">10. postupi protivno članku 26. stavka 1. ove Odluke </w:t>
      </w:r>
    </w:p>
    <w:p w:rsidR="00BA0D6A" w:rsidRPr="0018127A" w:rsidRDefault="00BA0D6A" w:rsidP="008D4509">
      <w:pPr>
        <w:pStyle w:val="Default"/>
        <w:spacing w:after="27"/>
        <w:jc w:val="both"/>
        <w:rPr>
          <w:sz w:val="22"/>
          <w:szCs w:val="22"/>
        </w:rPr>
      </w:pPr>
      <w:r w:rsidRPr="0018127A">
        <w:rPr>
          <w:sz w:val="22"/>
          <w:szCs w:val="22"/>
        </w:rPr>
        <w:t xml:space="preserve">11. postupi protivno članku 27. ove Odluke </w:t>
      </w:r>
    </w:p>
    <w:p w:rsidR="00BA0D6A" w:rsidRPr="0018127A" w:rsidRDefault="00BA0D6A" w:rsidP="008D4509">
      <w:pPr>
        <w:pStyle w:val="Default"/>
        <w:spacing w:after="27"/>
        <w:jc w:val="both"/>
        <w:rPr>
          <w:sz w:val="22"/>
          <w:szCs w:val="22"/>
        </w:rPr>
      </w:pPr>
      <w:r w:rsidRPr="0018127A">
        <w:rPr>
          <w:sz w:val="22"/>
          <w:szCs w:val="22"/>
        </w:rPr>
        <w:t xml:space="preserve">12. postupi protivno članku 28. stavka 1. ove Odluke </w:t>
      </w:r>
    </w:p>
    <w:p w:rsidR="00BA0D6A" w:rsidRPr="0018127A" w:rsidRDefault="00BA0D6A" w:rsidP="008D4509">
      <w:pPr>
        <w:pStyle w:val="Default"/>
        <w:spacing w:after="27"/>
        <w:jc w:val="both"/>
        <w:rPr>
          <w:sz w:val="22"/>
          <w:szCs w:val="22"/>
        </w:rPr>
      </w:pPr>
      <w:r w:rsidRPr="0018127A">
        <w:rPr>
          <w:sz w:val="22"/>
          <w:szCs w:val="22"/>
        </w:rPr>
        <w:t xml:space="preserve">13. postupi protivno članku 29. stavka 1. ove Odluke </w:t>
      </w:r>
    </w:p>
    <w:p w:rsidR="00BA0D6A" w:rsidRPr="0018127A" w:rsidRDefault="00BA0D6A" w:rsidP="008D4509">
      <w:pPr>
        <w:pStyle w:val="Default"/>
        <w:spacing w:after="27"/>
        <w:jc w:val="both"/>
        <w:rPr>
          <w:sz w:val="22"/>
          <w:szCs w:val="22"/>
        </w:rPr>
      </w:pPr>
      <w:r w:rsidRPr="0018127A">
        <w:rPr>
          <w:sz w:val="22"/>
          <w:szCs w:val="22"/>
        </w:rPr>
        <w:t xml:space="preserve">14. postupi protivno članku 30. stavka 1. ove Odluke </w:t>
      </w:r>
    </w:p>
    <w:p w:rsidR="00BA0D6A" w:rsidRPr="0018127A" w:rsidRDefault="00BA0D6A" w:rsidP="008D4509">
      <w:pPr>
        <w:pStyle w:val="Default"/>
        <w:spacing w:after="27"/>
        <w:jc w:val="both"/>
        <w:rPr>
          <w:sz w:val="22"/>
          <w:szCs w:val="22"/>
        </w:rPr>
      </w:pPr>
      <w:r w:rsidRPr="0018127A">
        <w:rPr>
          <w:sz w:val="22"/>
          <w:szCs w:val="22"/>
        </w:rPr>
        <w:t xml:space="preserve">15. postupi protivno članku 31. ove Odluke </w:t>
      </w:r>
    </w:p>
    <w:p w:rsidR="00BA0D6A" w:rsidRPr="0018127A" w:rsidRDefault="00BA0D6A" w:rsidP="008D4509">
      <w:pPr>
        <w:pStyle w:val="Default"/>
        <w:spacing w:after="27"/>
        <w:jc w:val="both"/>
        <w:rPr>
          <w:sz w:val="22"/>
          <w:szCs w:val="22"/>
        </w:rPr>
      </w:pPr>
      <w:r w:rsidRPr="0018127A">
        <w:rPr>
          <w:sz w:val="22"/>
          <w:szCs w:val="22"/>
        </w:rPr>
        <w:t xml:space="preserve">16. postupi protivno članku 32. stavcima 1., 5., 7. i 8. ove Odluke </w:t>
      </w:r>
    </w:p>
    <w:p w:rsidR="00BA0D6A" w:rsidRPr="0018127A" w:rsidRDefault="00BA0D6A" w:rsidP="008D4509">
      <w:pPr>
        <w:pStyle w:val="Default"/>
        <w:spacing w:after="27"/>
        <w:jc w:val="both"/>
        <w:rPr>
          <w:sz w:val="22"/>
          <w:szCs w:val="22"/>
        </w:rPr>
      </w:pPr>
      <w:r w:rsidRPr="0018127A">
        <w:rPr>
          <w:sz w:val="22"/>
          <w:szCs w:val="22"/>
        </w:rPr>
        <w:t xml:space="preserve">17. postupi protivno članku 33. stavcima 1. i 2. ove Odluke </w:t>
      </w:r>
    </w:p>
    <w:p w:rsidR="00BA0D6A" w:rsidRPr="0018127A" w:rsidRDefault="00BA0D6A" w:rsidP="008D4509">
      <w:pPr>
        <w:pStyle w:val="Default"/>
        <w:spacing w:after="27"/>
        <w:jc w:val="both"/>
        <w:rPr>
          <w:sz w:val="22"/>
          <w:szCs w:val="22"/>
        </w:rPr>
      </w:pPr>
      <w:r w:rsidRPr="0018127A">
        <w:rPr>
          <w:sz w:val="22"/>
          <w:szCs w:val="22"/>
        </w:rPr>
        <w:t xml:space="preserve">18. postupi protivno članku 37. ove Odluke </w:t>
      </w:r>
    </w:p>
    <w:p w:rsidR="00BA0D6A" w:rsidRPr="0018127A" w:rsidRDefault="00BA0D6A" w:rsidP="008D4509">
      <w:pPr>
        <w:pStyle w:val="Default"/>
        <w:jc w:val="both"/>
        <w:rPr>
          <w:sz w:val="22"/>
          <w:szCs w:val="22"/>
        </w:rPr>
      </w:pPr>
      <w:r w:rsidRPr="0018127A">
        <w:rPr>
          <w:sz w:val="22"/>
          <w:szCs w:val="22"/>
        </w:rPr>
        <w:t xml:space="preserve">19. postupi protivno članku 42. ove Odluke </w:t>
      </w:r>
    </w:p>
    <w:p w:rsidR="00BA0D6A" w:rsidRPr="0018127A" w:rsidRDefault="00BA0D6A" w:rsidP="008D4509">
      <w:pPr>
        <w:pStyle w:val="Default"/>
        <w:jc w:val="both"/>
        <w:rPr>
          <w:sz w:val="22"/>
          <w:szCs w:val="22"/>
        </w:rPr>
      </w:pPr>
    </w:p>
    <w:p w:rsidR="00BA0D6A" w:rsidRPr="0018127A" w:rsidRDefault="00BA0D6A" w:rsidP="00F33A91">
      <w:pPr>
        <w:pStyle w:val="Default"/>
        <w:ind w:firstLine="708"/>
        <w:jc w:val="both"/>
        <w:rPr>
          <w:sz w:val="22"/>
          <w:szCs w:val="22"/>
        </w:rPr>
      </w:pPr>
      <w:r w:rsidRPr="0018127A">
        <w:rPr>
          <w:sz w:val="22"/>
          <w:szCs w:val="22"/>
        </w:rPr>
        <w:t xml:space="preserve">Novčanom kaznom u iznosu od 300,00 do 5,000 kuna kaznit će se fizička osoba obrtnik koja počini prekršaj iz stavka 1. ovog članka u svezi s obavljanjem njezina obrta. </w:t>
      </w:r>
    </w:p>
    <w:p w:rsidR="00A81281" w:rsidRPr="0018127A" w:rsidRDefault="00BA0D6A" w:rsidP="00F33A91">
      <w:pPr>
        <w:pStyle w:val="Default"/>
        <w:ind w:firstLine="708"/>
        <w:jc w:val="both"/>
        <w:rPr>
          <w:sz w:val="22"/>
          <w:szCs w:val="22"/>
        </w:rPr>
      </w:pPr>
      <w:r w:rsidRPr="0018127A">
        <w:rPr>
          <w:sz w:val="22"/>
          <w:szCs w:val="22"/>
        </w:rPr>
        <w:t>Novčanom kaznom u iznosu od 100,00 do 2,000 kuna kaznit će se fizička osoba koja počini prekršaj iz stavka 1. ovog članka.</w:t>
      </w:r>
    </w:p>
    <w:p w:rsidR="00BA0D6A" w:rsidRPr="0018127A" w:rsidRDefault="00BA0D6A" w:rsidP="008D4509">
      <w:pPr>
        <w:pStyle w:val="Default"/>
        <w:jc w:val="both"/>
        <w:rPr>
          <w:sz w:val="22"/>
          <w:szCs w:val="22"/>
        </w:rPr>
      </w:pPr>
      <w:r w:rsidRPr="0018127A">
        <w:rPr>
          <w:sz w:val="22"/>
          <w:szCs w:val="22"/>
        </w:rPr>
        <w:t xml:space="preserve"> </w:t>
      </w:r>
    </w:p>
    <w:p w:rsidR="00BA0D6A" w:rsidRPr="0018127A" w:rsidRDefault="00BA0D6A" w:rsidP="008D4509">
      <w:pPr>
        <w:pStyle w:val="Default"/>
        <w:jc w:val="both"/>
        <w:rPr>
          <w:sz w:val="22"/>
          <w:szCs w:val="22"/>
        </w:rPr>
      </w:pPr>
      <w:r w:rsidRPr="0018127A">
        <w:rPr>
          <w:b/>
          <w:bCs/>
          <w:sz w:val="22"/>
          <w:szCs w:val="22"/>
        </w:rPr>
        <w:t xml:space="preserve">XII. PRIJELAZNE I ZAVRŠNE ODREDBE </w:t>
      </w:r>
    </w:p>
    <w:p w:rsidR="00BA0D6A" w:rsidRPr="0018127A" w:rsidRDefault="00BA0D6A" w:rsidP="008D4509">
      <w:pPr>
        <w:pStyle w:val="Default"/>
        <w:jc w:val="both"/>
        <w:rPr>
          <w:sz w:val="22"/>
          <w:szCs w:val="22"/>
        </w:rPr>
      </w:pPr>
    </w:p>
    <w:p w:rsidR="00BA0D6A" w:rsidRPr="0018127A" w:rsidRDefault="00BA0D6A" w:rsidP="00CD38CD">
      <w:pPr>
        <w:pStyle w:val="Default"/>
        <w:jc w:val="center"/>
        <w:rPr>
          <w:sz w:val="22"/>
          <w:szCs w:val="22"/>
        </w:rPr>
      </w:pPr>
      <w:r w:rsidRPr="0018127A">
        <w:rPr>
          <w:b/>
          <w:bCs/>
          <w:sz w:val="22"/>
          <w:szCs w:val="22"/>
        </w:rPr>
        <w:t>Članak 45.</w:t>
      </w:r>
    </w:p>
    <w:p w:rsidR="00BA0D6A" w:rsidRDefault="00BA0D6A" w:rsidP="00F33A91">
      <w:pPr>
        <w:pStyle w:val="Default"/>
        <w:ind w:firstLine="708"/>
        <w:jc w:val="both"/>
        <w:rPr>
          <w:sz w:val="22"/>
          <w:szCs w:val="22"/>
        </w:rPr>
      </w:pPr>
      <w:r w:rsidRPr="0018127A">
        <w:rPr>
          <w:sz w:val="22"/>
          <w:szCs w:val="22"/>
        </w:rPr>
        <w:t xml:space="preserve">Ova Odluka stupa na snagu osmog (8) dana od dana objave u „Službenom glasniku Međimurske županije“. </w:t>
      </w:r>
    </w:p>
    <w:p w:rsidR="0018127A" w:rsidRDefault="0018127A" w:rsidP="00F33A91">
      <w:pPr>
        <w:pStyle w:val="Default"/>
        <w:ind w:firstLine="708"/>
        <w:jc w:val="both"/>
        <w:rPr>
          <w:sz w:val="22"/>
          <w:szCs w:val="22"/>
        </w:rPr>
      </w:pPr>
    </w:p>
    <w:p w:rsidR="0018127A" w:rsidRPr="00465EE2" w:rsidRDefault="00DB7701" w:rsidP="0018127A">
      <w:pPr>
        <w:pStyle w:val="Default"/>
        <w:tabs>
          <w:tab w:val="left" w:pos="5779"/>
        </w:tabs>
        <w:jc w:val="both"/>
        <w:rPr>
          <w:b/>
          <w:sz w:val="22"/>
          <w:szCs w:val="22"/>
        </w:rPr>
      </w:pPr>
      <w:r>
        <w:rPr>
          <w:sz w:val="22"/>
          <w:szCs w:val="22"/>
        </w:rPr>
        <w:t>KLASA: 021-05/15-01/6</w:t>
      </w:r>
      <w:r w:rsidR="0018127A">
        <w:rPr>
          <w:sz w:val="22"/>
          <w:szCs w:val="22"/>
        </w:rPr>
        <w:t xml:space="preserve">                                                   </w:t>
      </w:r>
      <w:r w:rsidR="0018127A" w:rsidRPr="00465EE2">
        <w:rPr>
          <w:b/>
          <w:sz w:val="22"/>
          <w:szCs w:val="22"/>
        </w:rPr>
        <w:t>OPĆINSKO VIJEĆE OPĆINE SELNICA</w:t>
      </w:r>
    </w:p>
    <w:p w:rsidR="0018127A" w:rsidRDefault="0018127A" w:rsidP="0018127A">
      <w:pPr>
        <w:pStyle w:val="Default"/>
        <w:jc w:val="both"/>
        <w:rPr>
          <w:sz w:val="22"/>
          <w:szCs w:val="22"/>
        </w:rPr>
      </w:pPr>
      <w:r>
        <w:rPr>
          <w:sz w:val="22"/>
          <w:szCs w:val="22"/>
        </w:rPr>
        <w:t>URBROJ:2109-15-15-01</w:t>
      </w:r>
    </w:p>
    <w:p w:rsidR="0018127A" w:rsidRPr="0018127A" w:rsidRDefault="00DB7701" w:rsidP="0018127A">
      <w:pPr>
        <w:pStyle w:val="Default"/>
        <w:tabs>
          <w:tab w:val="left" w:pos="6002"/>
        </w:tabs>
        <w:jc w:val="both"/>
        <w:rPr>
          <w:sz w:val="22"/>
          <w:szCs w:val="22"/>
        </w:rPr>
      </w:pPr>
      <w:proofErr w:type="spellStart"/>
      <w:r>
        <w:rPr>
          <w:sz w:val="22"/>
          <w:szCs w:val="22"/>
        </w:rPr>
        <w:t>Selnica</w:t>
      </w:r>
      <w:proofErr w:type="spellEnd"/>
      <w:r>
        <w:rPr>
          <w:sz w:val="22"/>
          <w:szCs w:val="22"/>
        </w:rPr>
        <w:t>, 27. ožujka 2015.</w:t>
      </w:r>
      <w:r w:rsidR="0018127A">
        <w:rPr>
          <w:sz w:val="22"/>
          <w:szCs w:val="22"/>
        </w:rPr>
        <w:t xml:space="preserve">                                                        PREDSJEDNIK OPĆINSKOG VIJEĆA</w:t>
      </w:r>
    </w:p>
    <w:p w:rsidR="0018127A" w:rsidRPr="0018127A" w:rsidRDefault="0018127A" w:rsidP="0018127A">
      <w:pPr>
        <w:tabs>
          <w:tab w:val="left" w:pos="6089"/>
        </w:tabs>
        <w:rPr>
          <w:rFonts w:ascii="Times New Roman" w:hAnsi="Times New Roman" w:cs="Times New Roman"/>
        </w:rPr>
      </w:pPr>
      <w:r>
        <w:t xml:space="preserve">                                                                                                                 </w:t>
      </w:r>
      <w:r w:rsidR="003815C3">
        <w:t xml:space="preserve">   </w:t>
      </w:r>
      <w:r>
        <w:t xml:space="preserve"> </w:t>
      </w:r>
      <w:r w:rsidRPr="0018127A">
        <w:rPr>
          <w:rFonts w:ascii="Times New Roman" w:hAnsi="Times New Roman" w:cs="Times New Roman"/>
        </w:rPr>
        <w:t>Ra</w:t>
      </w:r>
      <w:r w:rsidR="00DB7701">
        <w:rPr>
          <w:rFonts w:ascii="Times New Roman" w:hAnsi="Times New Roman" w:cs="Times New Roman"/>
        </w:rPr>
        <w:t xml:space="preserve">dovan </w:t>
      </w:r>
      <w:proofErr w:type="spellStart"/>
      <w:r w:rsidR="00DB7701">
        <w:rPr>
          <w:rFonts w:ascii="Times New Roman" w:hAnsi="Times New Roman" w:cs="Times New Roman"/>
        </w:rPr>
        <w:t>Zadravec</w:t>
      </w:r>
      <w:proofErr w:type="spellEnd"/>
      <w:r w:rsidR="00DB7701">
        <w:rPr>
          <w:rFonts w:ascii="Times New Roman" w:hAnsi="Times New Roman" w:cs="Times New Roman"/>
        </w:rPr>
        <w:t xml:space="preserve">, </w:t>
      </w:r>
      <w:proofErr w:type="spellStart"/>
      <w:r w:rsidR="00DB7701">
        <w:rPr>
          <w:rFonts w:ascii="Times New Roman" w:hAnsi="Times New Roman" w:cs="Times New Roman"/>
        </w:rPr>
        <w:t>dipl</w:t>
      </w:r>
      <w:proofErr w:type="spellEnd"/>
      <w:r w:rsidR="00DB7701">
        <w:rPr>
          <w:rFonts w:ascii="Times New Roman" w:hAnsi="Times New Roman" w:cs="Times New Roman"/>
        </w:rPr>
        <w:t>. ing.</w:t>
      </w:r>
      <w:r w:rsidR="00693108">
        <w:rPr>
          <w:rFonts w:ascii="Times New Roman" w:hAnsi="Times New Roman" w:cs="Times New Roman"/>
        </w:rPr>
        <w:t xml:space="preserve">, </w:t>
      </w:r>
      <w:proofErr w:type="spellStart"/>
      <w:r w:rsidR="00693108">
        <w:rPr>
          <w:rFonts w:ascii="Times New Roman" w:hAnsi="Times New Roman" w:cs="Times New Roman"/>
        </w:rPr>
        <w:t>v.r</w:t>
      </w:r>
      <w:proofErr w:type="spellEnd"/>
      <w:r w:rsidR="00693108">
        <w:rPr>
          <w:rFonts w:ascii="Times New Roman" w:hAnsi="Times New Roman" w:cs="Times New Roman"/>
        </w:rPr>
        <w:t>.</w:t>
      </w:r>
    </w:p>
    <w:sectPr w:rsidR="0018127A" w:rsidRPr="0018127A" w:rsidSect="00F570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E38DD6"/>
    <w:multiLevelType w:val="hybridMultilevel"/>
    <w:tmpl w:val="68C96D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538AFE"/>
    <w:multiLevelType w:val="hybridMultilevel"/>
    <w:tmpl w:val="86A6E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C11B40"/>
    <w:multiLevelType w:val="hybridMultilevel"/>
    <w:tmpl w:val="B0FC3C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9C8456"/>
    <w:multiLevelType w:val="hybridMultilevel"/>
    <w:tmpl w:val="E1A47A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0BE340F"/>
    <w:multiLevelType w:val="hybridMultilevel"/>
    <w:tmpl w:val="99FE7C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30075FF"/>
    <w:multiLevelType w:val="hybridMultilevel"/>
    <w:tmpl w:val="284DD3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E647926"/>
    <w:multiLevelType w:val="hybridMultilevel"/>
    <w:tmpl w:val="13C160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F050FC8"/>
    <w:multiLevelType w:val="hybridMultilevel"/>
    <w:tmpl w:val="68973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D47CFA1"/>
    <w:multiLevelType w:val="hybridMultilevel"/>
    <w:tmpl w:val="392FA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B3A6FCD"/>
    <w:multiLevelType w:val="hybridMultilevel"/>
    <w:tmpl w:val="538BE2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EDDE4F"/>
    <w:multiLevelType w:val="hybridMultilevel"/>
    <w:tmpl w:val="634A5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DFC4ED6"/>
    <w:multiLevelType w:val="hybridMultilevel"/>
    <w:tmpl w:val="9087FB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117798A"/>
    <w:multiLevelType w:val="hybridMultilevel"/>
    <w:tmpl w:val="A9D5E3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934FBD"/>
    <w:multiLevelType w:val="hybridMultilevel"/>
    <w:tmpl w:val="673AC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6D8F72"/>
    <w:multiLevelType w:val="hybridMultilevel"/>
    <w:tmpl w:val="20C12D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1CD62B6"/>
    <w:multiLevelType w:val="hybridMultilevel"/>
    <w:tmpl w:val="687CF2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20C45A"/>
    <w:multiLevelType w:val="hybridMultilevel"/>
    <w:tmpl w:val="96DBE6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E6D7B6A"/>
    <w:multiLevelType w:val="hybridMultilevel"/>
    <w:tmpl w:val="A6517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1A0BD86"/>
    <w:multiLevelType w:val="hybridMultilevel"/>
    <w:tmpl w:val="81B59A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47AD987"/>
    <w:multiLevelType w:val="hybridMultilevel"/>
    <w:tmpl w:val="A991F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712E8A7"/>
    <w:multiLevelType w:val="hybridMultilevel"/>
    <w:tmpl w:val="23EA72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A125EFD"/>
    <w:multiLevelType w:val="hybridMultilevel"/>
    <w:tmpl w:val="27A93A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6"/>
  </w:num>
  <w:num w:numId="3">
    <w:abstractNumId w:val="15"/>
  </w:num>
  <w:num w:numId="4">
    <w:abstractNumId w:val="19"/>
  </w:num>
  <w:num w:numId="5">
    <w:abstractNumId w:val="0"/>
  </w:num>
  <w:num w:numId="6">
    <w:abstractNumId w:val="9"/>
  </w:num>
  <w:num w:numId="7">
    <w:abstractNumId w:val="2"/>
  </w:num>
  <w:num w:numId="8">
    <w:abstractNumId w:val="14"/>
  </w:num>
  <w:num w:numId="9">
    <w:abstractNumId w:val="7"/>
  </w:num>
  <w:num w:numId="10">
    <w:abstractNumId w:val="8"/>
  </w:num>
  <w:num w:numId="11">
    <w:abstractNumId w:val="5"/>
  </w:num>
  <w:num w:numId="12">
    <w:abstractNumId w:val="20"/>
  </w:num>
  <w:num w:numId="13">
    <w:abstractNumId w:val="4"/>
  </w:num>
  <w:num w:numId="14">
    <w:abstractNumId w:val="12"/>
  </w:num>
  <w:num w:numId="15">
    <w:abstractNumId w:val="11"/>
  </w:num>
  <w:num w:numId="16">
    <w:abstractNumId w:val="17"/>
  </w:num>
  <w:num w:numId="17">
    <w:abstractNumId w:val="10"/>
  </w:num>
  <w:num w:numId="18">
    <w:abstractNumId w:val="3"/>
  </w:num>
  <w:num w:numId="19">
    <w:abstractNumId w:val="18"/>
  </w:num>
  <w:num w:numId="20">
    <w:abstractNumId w:val="1"/>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hyphenationZone w:val="425"/>
  <w:characterSpacingControl w:val="doNotCompress"/>
  <w:compat/>
  <w:rsids>
    <w:rsidRoot w:val="00BA0D6A"/>
    <w:rsid w:val="00014450"/>
    <w:rsid w:val="00055E49"/>
    <w:rsid w:val="0018127A"/>
    <w:rsid w:val="001B0688"/>
    <w:rsid w:val="00226127"/>
    <w:rsid w:val="00233821"/>
    <w:rsid w:val="003233FF"/>
    <w:rsid w:val="003815C3"/>
    <w:rsid w:val="003928BD"/>
    <w:rsid w:val="00445594"/>
    <w:rsid w:val="00461C08"/>
    <w:rsid w:val="00465EE2"/>
    <w:rsid w:val="00475AB1"/>
    <w:rsid w:val="004770C1"/>
    <w:rsid w:val="00592D69"/>
    <w:rsid w:val="00663C50"/>
    <w:rsid w:val="00693108"/>
    <w:rsid w:val="00771848"/>
    <w:rsid w:val="007E2FAE"/>
    <w:rsid w:val="008D4509"/>
    <w:rsid w:val="009141A4"/>
    <w:rsid w:val="00A81281"/>
    <w:rsid w:val="00BA0D6A"/>
    <w:rsid w:val="00C4041F"/>
    <w:rsid w:val="00CD38CD"/>
    <w:rsid w:val="00D6280C"/>
    <w:rsid w:val="00DB7701"/>
    <w:rsid w:val="00E17B42"/>
    <w:rsid w:val="00E55DD1"/>
    <w:rsid w:val="00E92719"/>
    <w:rsid w:val="00F02BC8"/>
    <w:rsid w:val="00F33A91"/>
    <w:rsid w:val="00F57024"/>
    <w:rsid w:val="00FE1B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2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A0D6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5169</Words>
  <Characters>29465</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Opčina-Selnica</dc:creator>
  <cp:lastModifiedBy>Opčina-Selnica</cp:lastModifiedBy>
  <cp:revision>25</cp:revision>
  <cp:lastPrinted>2015-04-09T09:36:00Z</cp:lastPrinted>
  <dcterms:created xsi:type="dcterms:W3CDTF">2015-03-13T13:19:00Z</dcterms:created>
  <dcterms:modified xsi:type="dcterms:W3CDTF">2015-04-09T09:37:00Z</dcterms:modified>
</cp:coreProperties>
</file>